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EA" w:rsidRDefault="00820BEA" w:rsidP="009A6ABD">
      <w:pPr>
        <w:pStyle w:val="NoSpacing"/>
        <w:rPr>
          <w:rFonts w:ascii="Times New Roman" w:hAnsi="Times New Roman" w:cs="Times New Roman"/>
          <w:sz w:val="24"/>
          <w:szCs w:val="24"/>
        </w:rPr>
      </w:pPr>
      <w:r>
        <w:rPr>
          <w:rFonts w:ascii="Times New Roman" w:hAnsi="Times New Roman" w:cs="Times New Roman"/>
          <w:sz w:val="24"/>
          <w:szCs w:val="24"/>
        </w:rPr>
        <w:t>Sept 6, 2023</w:t>
      </w:r>
    </w:p>
    <w:p w:rsidR="00820BEA" w:rsidRDefault="00820BEA" w:rsidP="009A6ABD">
      <w:pPr>
        <w:pStyle w:val="NoSpacing"/>
        <w:rPr>
          <w:rFonts w:ascii="Times New Roman" w:hAnsi="Times New Roman" w:cs="Times New Roman"/>
          <w:sz w:val="24"/>
          <w:szCs w:val="24"/>
        </w:rPr>
      </w:pPr>
      <w:r>
        <w:rPr>
          <w:rFonts w:ascii="Times New Roman" w:hAnsi="Times New Roman" w:cs="Times New Roman"/>
          <w:sz w:val="24"/>
          <w:szCs w:val="24"/>
        </w:rPr>
        <w:t>ORED Panel Discussion</w:t>
      </w:r>
      <w:r w:rsidR="00C80E9E">
        <w:rPr>
          <w:rFonts w:ascii="Times New Roman" w:hAnsi="Times New Roman" w:cs="Times New Roman"/>
          <w:sz w:val="24"/>
          <w:szCs w:val="24"/>
        </w:rPr>
        <w:t xml:space="preserve"> – notes for the main folder</w:t>
      </w:r>
      <w:bookmarkStart w:id="0" w:name="_GoBack"/>
      <w:bookmarkEnd w:id="0"/>
    </w:p>
    <w:p w:rsidR="00820BEA" w:rsidRDefault="00820BEA" w:rsidP="009A6ABD">
      <w:pPr>
        <w:pStyle w:val="NoSpacing"/>
        <w:rPr>
          <w:rFonts w:ascii="Times New Roman" w:hAnsi="Times New Roman" w:cs="Times New Roman"/>
          <w:sz w:val="24"/>
          <w:szCs w:val="24"/>
        </w:rPr>
      </w:pPr>
    </w:p>
    <w:p w:rsidR="00820BEA" w:rsidRDefault="00820BEA" w:rsidP="009A6ABD">
      <w:pPr>
        <w:pStyle w:val="NoSpacing"/>
        <w:rPr>
          <w:rFonts w:ascii="Times New Roman" w:hAnsi="Times New Roman" w:cs="Times New Roman"/>
          <w:b/>
          <w:sz w:val="24"/>
          <w:szCs w:val="24"/>
        </w:rPr>
      </w:pPr>
      <w:r w:rsidRPr="00820BEA">
        <w:rPr>
          <w:rFonts w:ascii="Times New Roman" w:hAnsi="Times New Roman" w:cs="Times New Roman"/>
          <w:b/>
          <w:sz w:val="24"/>
          <w:szCs w:val="24"/>
        </w:rPr>
        <w:t xml:space="preserve">Tips of the </w:t>
      </w:r>
      <w:r>
        <w:rPr>
          <w:rFonts w:ascii="Times New Roman" w:hAnsi="Times New Roman" w:cs="Times New Roman"/>
          <w:b/>
          <w:sz w:val="24"/>
          <w:szCs w:val="24"/>
        </w:rPr>
        <w:t>W</w:t>
      </w:r>
      <w:r w:rsidRPr="00820BEA">
        <w:rPr>
          <w:rFonts w:ascii="Times New Roman" w:hAnsi="Times New Roman" w:cs="Times New Roman"/>
          <w:b/>
          <w:sz w:val="24"/>
          <w:szCs w:val="24"/>
        </w:rPr>
        <w:t xml:space="preserve">riting </w:t>
      </w:r>
      <w:r>
        <w:rPr>
          <w:rFonts w:ascii="Times New Roman" w:hAnsi="Times New Roman" w:cs="Times New Roman"/>
          <w:b/>
          <w:sz w:val="24"/>
          <w:szCs w:val="24"/>
        </w:rPr>
        <w:t>T</w:t>
      </w:r>
      <w:r w:rsidRPr="00820BEA">
        <w:rPr>
          <w:rFonts w:ascii="Times New Roman" w:hAnsi="Times New Roman" w:cs="Times New Roman"/>
          <w:b/>
          <w:sz w:val="24"/>
          <w:szCs w:val="24"/>
        </w:rPr>
        <w:t>rade:</w:t>
      </w:r>
    </w:p>
    <w:p w:rsidR="00820BEA" w:rsidRPr="00820BEA" w:rsidRDefault="00820BEA" w:rsidP="009A6ABD">
      <w:pPr>
        <w:pStyle w:val="NoSpacing"/>
        <w:rPr>
          <w:rFonts w:ascii="Times New Roman" w:hAnsi="Times New Roman" w:cs="Times New Roman"/>
          <w:b/>
          <w:sz w:val="24"/>
          <w:szCs w:val="24"/>
        </w:rPr>
      </w:pPr>
    </w:p>
    <w:p w:rsidR="004E7A18" w:rsidRPr="000F794F" w:rsidRDefault="009A6ABD" w:rsidP="009A6ABD">
      <w:pPr>
        <w:pStyle w:val="NoSpacing"/>
        <w:rPr>
          <w:rFonts w:ascii="Times New Roman" w:hAnsi="Times New Roman" w:cs="Times New Roman"/>
          <w:sz w:val="24"/>
          <w:szCs w:val="24"/>
        </w:rPr>
      </w:pPr>
      <w:r w:rsidRPr="000F794F">
        <w:rPr>
          <w:rFonts w:ascii="Times New Roman" w:hAnsi="Times New Roman" w:cs="Times New Roman"/>
          <w:sz w:val="24"/>
          <w:szCs w:val="24"/>
        </w:rPr>
        <w:t xml:space="preserve">The </w:t>
      </w:r>
      <w:r w:rsidR="004E7A18" w:rsidRPr="000F794F">
        <w:rPr>
          <w:rFonts w:ascii="Times New Roman" w:hAnsi="Times New Roman" w:cs="Times New Roman"/>
          <w:sz w:val="24"/>
          <w:szCs w:val="24"/>
        </w:rPr>
        <w:t xml:space="preserve">Office of Public Affairs </w:t>
      </w:r>
      <w:r w:rsidRPr="000F794F">
        <w:rPr>
          <w:rFonts w:ascii="Times New Roman" w:hAnsi="Times New Roman" w:cs="Times New Roman"/>
          <w:sz w:val="24"/>
          <w:szCs w:val="24"/>
        </w:rPr>
        <w:t>at</w:t>
      </w:r>
      <w:r w:rsidR="004E7A18" w:rsidRPr="000F794F">
        <w:rPr>
          <w:rFonts w:ascii="Times New Roman" w:hAnsi="Times New Roman" w:cs="Times New Roman"/>
          <w:sz w:val="24"/>
          <w:szCs w:val="24"/>
        </w:rPr>
        <w:t xml:space="preserve"> Mississippi State University </w:t>
      </w:r>
      <w:r w:rsidRPr="000F794F">
        <w:rPr>
          <w:rFonts w:ascii="Times New Roman" w:hAnsi="Times New Roman" w:cs="Times New Roman"/>
          <w:sz w:val="24"/>
          <w:szCs w:val="24"/>
        </w:rPr>
        <w:t>has created guidelines for all published materials, including all print and social media formats.</w:t>
      </w:r>
      <w:r w:rsidR="000F017D" w:rsidRPr="000F794F">
        <w:rPr>
          <w:rFonts w:ascii="Times New Roman" w:hAnsi="Times New Roman" w:cs="Times New Roman"/>
          <w:sz w:val="24"/>
          <w:szCs w:val="24"/>
        </w:rPr>
        <w:t xml:space="preserve"> All colleges are required to follow OPA rules for published material.</w:t>
      </w:r>
    </w:p>
    <w:p w:rsidR="004E7A18" w:rsidRPr="000F794F" w:rsidRDefault="004E7A18" w:rsidP="009A6ABD">
      <w:pPr>
        <w:pStyle w:val="NoSpacing"/>
        <w:rPr>
          <w:rFonts w:ascii="Times New Roman" w:hAnsi="Times New Roman" w:cs="Times New Roman"/>
          <w:sz w:val="24"/>
          <w:szCs w:val="24"/>
        </w:rPr>
      </w:pPr>
    </w:p>
    <w:p w:rsidR="004E7A18" w:rsidRPr="000F794F" w:rsidRDefault="009A6ABD" w:rsidP="009A6ABD">
      <w:pPr>
        <w:pStyle w:val="NoSpacing"/>
        <w:rPr>
          <w:rFonts w:ascii="Times New Roman" w:hAnsi="Times New Roman" w:cs="Times New Roman"/>
          <w:sz w:val="24"/>
          <w:szCs w:val="24"/>
        </w:rPr>
      </w:pPr>
      <w:r w:rsidRPr="000F794F">
        <w:rPr>
          <w:rFonts w:ascii="Times New Roman" w:hAnsi="Times New Roman" w:cs="Times New Roman"/>
          <w:sz w:val="24"/>
          <w:szCs w:val="24"/>
        </w:rPr>
        <w:t>OPA</w:t>
      </w:r>
      <w:r w:rsidR="004E7A18" w:rsidRPr="000F794F">
        <w:rPr>
          <w:rFonts w:ascii="Times New Roman" w:hAnsi="Times New Roman" w:cs="Times New Roman"/>
          <w:sz w:val="24"/>
          <w:szCs w:val="24"/>
        </w:rPr>
        <w:t xml:space="preserve"> follows the Associated Press Stylebook. </w:t>
      </w:r>
      <w:r w:rsidR="000F017D" w:rsidRPr="000F794F">
        <w:rPr>
          <w:rFonts w:ascii="Times New Roman" w:hAnsi="Times New Roman" w:cs="Times New Roman"/>
          <w:sz w:val="24"/>
          <w:szCs w:val="24"/>
        </w:rPr>
        <w:t>S</w:t>
      </w:r>
      <w:r w:rsidR="007459E0" w:rsidRPr="000F794F">
        <w:rPr>
          <w:rFonts w:ascii="Times New Roman" w:hAnsi="Times New Roman" w:cs="Times New Roman"/>
          <w:sz w:val="24"/>
          <w:szCs w:val="24"/>
        </w:rPr>
        <w:t>ometimes</w:t>
      </w:r>
      <w:r w:rsidR="000F017D" w:rsidRPr="000F794F">
        <w:rPr>
          <w:rFonts w:ascii="Times New Roman" w:hAnsi="Times New Roman" w:cs="Times New Roman"/>
          <w:sz w:val="24"/>
          <w:szCs w:val="24"/>
        </w:rPr>
        <w:t>,</w:t>
      </w:r>
      <w:r w:rsidRPr="000F794F">
        <w:rPr>
          <w:rFonts w:ascii="Times New Roman" w:hAnsi="Times New Roman" w:cs="Times New Roman"/>
          <w:sz w:val="24"/>
          <w:szCs w:val="24"/>
        </w:rPr>
        <w:t xml:space="preserve"> AP rules and the rules for academic writing conflict. In such cases, AP rules take precedence. For example, most academic regulations allow for the “Oxford comma,” or the </w:t>
      </w:r>
      <w:r w:rsidR="00A82E7A" w:rsidRPr="000F794F">
        <w:rPr>
          <w:rFonts w:ascii="Times New Roman" w:hAnsi="Times New Roman" w:cs="Times New Roman"/>
          <w:sz w:val="24"/>
          <w:szCs w:val="24"/>
        </w:rPr>
        <w:t>last</w:t>
      </w:r>
      <w:r w:rsidRPr="000F794F">
        <w:rPr>
          <w:rFonts w:ascii="Times New Roman" w:hAnsi="Times New Roman" w:cs="Times New Roman"/>
          <w:sz w:val="24"/>
          <w:szCs w:val="24"/>
        </w:rPr>
        <w:t xml:space="preserve"> comma in a series. (I like apples, bananas, and grapes.) However, AP </w:t>
      </w:r>
      <w:r w:rsidRPr="000F794F">
        <w:rPr>
          <w:rFonts w:ascii="Times New Roman" w:hAnsi="Times New Roman" w:cs="Times New Roman"/>
          <w:b/>
          <w:sz w:val="24"/>
          <w:szCs w:val="24"/>
        </w:rPr>
        <w:t>does not</w:t>
      </w:r>
      <w:r w:rsidRPr="000F794F">
        <w:rPr>
          <w:rFonts w:ascii="Times New Roman" w:hAnsi="Times New Roman" w:cs="Times New Roman"/>
          <w:sz w:val="24"/>
          <w:szCs w:val="24"/>
        </w:rPr>
        <w:t xml:space="preserve"> allow an Oxford comma. (I like apples, bananas and grapes.) </w:t>
      </w:r>
    </w:p>
    <w:p w:rsidR="009A6ABD" w:rsidRPr="000F794F" w:rsidRDefault="009A6ABD" w:rsidP="009A6ABD">
      <w:pPr>
        <w:pStyle w:val="NoSpacing"/>
        <w:rPr>
          <w:rFonts w:ascii="Times New Roman" w:hAnsi="Times New Roman" w:cs="Times New Roman"/>
          <w:sz w:val="24"/>
          <w:szCs w:val="24"/>
        </w:rPr>
      </w:pPr>
    </w:p>
    <w:p w:rsidR="009A6ABD" w:rsidRPr="000F794F" w:rsidRDefault="009A6ABD" w:rsidP="009A6ABD">
      <w:pPr>
        <w:pStyle w:val="NoSpacing"/>
        <w:rPr>
          <w:rFonts w:ascii="Times New Roman" w:hAnsi="Times New Roman" w:cs="Times New Roman"/>
          <w:sz w:val="24"/>
          <w:szCs w:val="24"/>
        </w:rPr>
      </w:pPr>
      <w:r w:rsidRPr="000F794F">
        <w:rPr>
          <w:rFonts w:ascii="Times New Roman" w:hAnsi="Times New Roman" w:cs="Times New Roman"/>
          <w:sz w:val="24"/>
          <w:szCs w:val="24"/>
        </w:rPr>
        <w:t xml:space="preserve">Below are some of the main AP rules to help you understand some of the </w:t>
      </w:r>
      <w:r w:rsidR="000F017D" w:rsidRPr="000F794F">
        <w:rPr>
          <w:rFonts w:ascii="Times New Roman" w:hAnsi="Times New Roman" w:cs="Times New Roman"/>
          <w:sz w:val="24"/>
          <w:szCs w:val="24"/>
        </w:rPr>
        <w:t>rules we follow when writing</w:t>
      </w:r>
      <w:r w:rsidRPr="000F794F">
        <w:rPr>
          <w:rFonts w:ascii="Times New Roman" w:hAnsi="Times New Roman" w:cs="Times New Roman"/>
          <w:sz w:val="24"/>
          <w:szCs w:val="24"/>
        </w:rPr>
        <w:t>:</w:t>
      </w: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sz w:val="24"/>
          <w:szCs w:val="24"/>
        </w:rPr>
        <w:t xml:space="preserve"> </w:t>
      </w: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b/>
          <w:sz w:val="24"/>
          <w:szCs w:val="24"/>
        </w:rPr>
        <w:t>academic departments</w:t>
      </w:r>
      <w:r w:rsidRPr="000F794F">
        <w:rPr>
          <w:rFonts w:ascii="Times New Roman" w:hAnsi="Times New Roman" w:cs="Times New Roman"/>
          <w:sz w:val="24"/>
          <w:szCs w:val="24"/>
        </w:rPr>
        <w:t xml:space="preserve">. Capitalize the formal name of departments, such as the Department of </w:t>
      </w:r>
      <w:r w:rsidR="009A6ABD" w:rsidRPr="000F794F">
        <w:rPr>
          <w:rFonts w:ascii="Times New Roman" w:hAnsi="Times New Roman" w:cs="Times New Roman"/>
          <w:sz w:val="24"/>
          <w:szCs w:val="24"/>
        </w:rPr>
        <w:t>History</w:t>
      </w:r>
      <w:r w:rsidRPr="000F794F">
        <w:rPr>
          <w:rFonts w:ascii="Times New Roman" w:hAnsi="Times New Roman" w:cs="Times New Roman"/>
          <w:sz w:val="24"/>
          <w:szCs w:val="24"/>
        </w:rPr>
        <w:t>. But lowercase “</w:t>
      </w:r>
      <w:r w:rsidR="009A6ABD" w:rsidRPr="000F794F">
        <w:rPr>
          <w:rFonts w:ascii="Times New Roman" w:hAnsi="Times New Roman" w:cs="Times New Roman"/>
          <w:sz w:val="24"/>
          <w:szCs w:val="24"/>
        </w:rPr>
        <w:t>history</w:t>
      </w:r>
      <w:r w:rsidRPr="000F794F">
        <w:rPr>
          <w:rFonts w:ascii="Times New Roman" w:hAnsi="Times New Roman" w:cs="Times New Roman"/>
          <w:sz w:val="24"/>
          <w:szCs w:val="24"/>
        </w:rPr>
        <w:t xml:space="preserve"> department.” Spell out “and” in department names: “</w:t>
      </w:r>
      <w:r w:rsidR="009A6ABD" w:rsidRPr="000F794F">
        <w:rPr>
          <w:rFonts w:ascii="Times New Roman" w:hAnsi="Times New Roman" w:cs="Times New Roman"/>
          <w:sz w:val="24"/>
          <w:szCs w:val="24"/>
        </w:rPr>
        <w:t>Department of Anthropology and Middle Eastern Cultures</w:t>
      </w:r>
      <w:r w:rsidRPr="000F794F">
        <w:rPr>
          <w:rFonts w:ascii="Times New Roman" w:hAnsi="Times New Roman" w:cs="Times New Roman"/>
          <w:sz w:val="24"/>
          <w:szCs w:val="24"/>
        </w:rPr>
        <w:t>,” not “</w:t>
      </w:r>
      <w:r w:rsidR="009A6ABD" w:rsidRPr="000F794F">
        <w:rPr>
          <w:rFonts w:ascii="Times New Roman" w:hAnsi="Times New Roman" w:cs="Times New Roman"/>
          <w:sz w:val="24"/>
          <w:szCs w:val="24"/>
        </w:rPr>
        <w:t>Department of Anthropology</w:t>
      </w:r>
      <w:r w:rsidRPr="000F794F">
        <w:rPr>
          <w:rFonts w:ascii="Times New Roman" w:hAnsi="Times New Roman" w:cs="Times New Roman"/>
          <w:sz w:val="24"/>
          <w:szCs w:val="24"/>
        </w:rPr>
        <w:t xml:space="preserve"> &amp; </w:t>
      </w:r>
      <w:r w:rsidR="009A6ABD" w:rsidRPr="000F794F">
        <w:rPr>
          <w:rFonts w:ascii="Times New Roman" w:hAnsi="Times New Roman" w:cs="Times New Roman"/>
          <w:sz w:val="24"/>
          <w:szCs w:val="24"/>
        </w:rPr>
        <w:t>Middle Eastern Cultures</w:t>
      </w:r>
      <w:r w:rsidRPr="000F794F">
        <w:rPr>
          <w:rFonts w:ascii="Times New Roman" w:hAnsi="Times New Roman" w:cs="Times New Roman"/>
          <w:sz w:val="24"/>
          <w:szCs w:val="24"/>
        </w:rPr>
        <w:t xml:space="preserve">.” </w:t>
      </w: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sz w:val="24"/>
          <w:szCs w:val="24"/>
        </w:rPr>
        <w:t xml:space="preserve"> </w:t>
      </w: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b/>
          <w:sz w:val="24"/>
          <w:szCs w:val="24"/>
        </w:rPr>
        <w:t>composition titles</w:t>
      </w:r>
      <w:r w:rsidRPr="000F794F">
        <w:rPr>
          <w:rFonts w:ascii="Times New Roman" w:hAnsi="Times New Roman" w:cs="Times New Roman"/>
          <w:sz w:val="24"/>
          <w:szCs w:val="24"/>
        </w:rPr>
        <w:t xml:space="preserve"> (e.g., books, movies, plays, poems, songs</w:t>
      </w:r>
      <w:r w:rsidR="00112DB2" w:rsidRPr="000F794F">
        <w:rPr>
          <w:rFonts w:ascii="Times New Roman" w:hAnsi="Times New Roman" w:cs="Times New Roman"/>
          <w:sz w:val="24"/>
          <w:szCs w:val="24"/>
        </w:rPr>
        <w:t>, journals</w:t>
      </w:r>
      <w:r w:rsidRPr="000F794F">
        <w:rPr>
          <w:rFonts w:ascii="Times New Roman" w:hAnsi="Times New Roman" w:cs="Times New Roman"/>
          <w:sz w:val="24"/>
          <w:szCs w:val="24"/>
        </w:rPr>
        <w:t>). Put quotation marks around the names of all such works except the Bible and books that are primarily catalogs of reference material</w:t>
      </w:r>
      <w:r w:rsidR="00112DB2" w:rsidRPr="000F794F">
        <w:rPr>
          <w:rFonts w:ascii="Times New Roman" w:hAnsi="Times New Roman" w:cs="Times New Roman"/>
          <w:sz w:val="24"/>
          <w:szCs w:val="24"/>
        </w:rPr>
        <w:t>/journals</w:t>
      </w:r>
      <w:r w:rsidRPr="000F794F">
        <w:rPr>
          <w:rFonts w:ascii="Times New Roman" w:hAnsi="Times New Roman" w:cs="Times New Roman"/>
          <w:sz w:val="24"/>
          <w:szCs w:val="24"/>
        </w:rPr>
        <w:t xml:space="preserve">. </w:t>
      </w:r>
      <w:r w:rsidRPr="000F794F">
        <w:rPr>
          <w:rFonts w:ascii="Times New Roman" w:hAnsi="Times New Roman" w:cs="Times New Roman"/>
          <w:sz w:val="24"/>
          <w:szCs w:val="24"/>
          <w:highlight w:val="yellow"/>
        </w:rPr>
        <w:t>Do not use italics</w:t>
      </w:r>
      <w:r w:rsidRPr="000F794F">
        <w:rPr>
          <w:rFonts w:ascii="Times New Roman" w:hAnsi="Times New Roman" w:cs="Times New Roman"/>
          <w:sz w:val="24"/>
          <w:szCs w:val="24"/>
        </w:rPr>
        <w:t xml:space="preserve">. </w:t>
      </w: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sz w:val="24"/>
          <w:szCs w:val="24"/>
        </w:rPr>
        <w:t xml:space="preserve"> </w:t>
      </w: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b/>
          <w:sz w:val="24"/>
          <w:szCs w:val="24"/>
          <w:highlight w:val="yellow"/>
        </w:rPr>
        <w:t>doctor</w:t>
      </w:r>
      <w:r w:rsidRPr="000F794F">
        <w:rPr>
          <w:rFonts w:ascii="Times New Roman" w:hAnsi="Times New Roman" w:cs="Times New Roman"/>
          <w:sz w:val="24"/>
          <w:szCs w:val="24"/>
          <w:highlight w:val="yellow"/>
        </w:rPr>
        <w:t xml:space="preserve">. </w:t>
      </w:r>
      <w:r w:rsidR="00203FAC" w:rsidRPr="000F794F">
        <w:rPr>
          <w:rFonts w:ascii="Times New Roman" w:hAnsi="Times New Roman" w:cs="Times New Roman"/>
          <w:sz w:val="24"/>
          <w:szCs w:val="24"/>
          <w:highlight w:val="yellow"/>
        </w:rPr>
        <w:t>Do not refer to a person as “Dr.” within an article. “Dr.” may</w:t>
      </w:r>
      <w:r w:rsidRPr="000F794F">
        <w:rPr>
          <w:rFonts w:ascii="Times New Roman" w:hAnsi="Times New Roman" w:cs="Times New Roman"/>
          <w:sz w:val="24"/>
          <w:szCs w:val="24"/>
          <w:highlight w:val="yellow"/>
        </w:rPr>
        <w:t xml:space="preserve"> be used to refer to someone in a quotation</w:t>
      </w:r>
      <w:r w:rsidR="00203FAC" w:rsidRPr="000F794F">
        <w:rPr>
          <w:rFonts w:ascii="Times New Roman" w:hAnsi="Times New Roman" w:cs="Times New Roman"/>
          <w:sz w:val="24"/>
          <w:szCs w:val="24"/>
          <w:highlight w:val="yellow"/>
        </w:rPr>
        <w:t xml:space="preserve"> only</w:t>
      </w:r>
      <w:r w:rsidRPr="000F794F">
        <w:rPr>
          <w:rFonts w:ascii="Times New Roman" w:hAnsi="Times New Roman" w:cs="Times New Roman"/>
          <w:sz w:val="24"/>
          <w:szCs w:val="24"/>
          <w:highlight w:val="yellow"/>
        </w:rPr>
        <w:t xml:space="preserve">. </w:t>
      </w:r>
      <w:r w:rsidR="00203FAC" w:rsidRPr="000F794F">
        <w:rPr>
          <w:rFonts w:ascii="Times New Roman" w:hAnsi="Times New Roman" w:cs="Times New Roman"/>
          <w:sz w:val="24"/>
          <w:szCs w:val="24"/>
          <w:highlight w:val="yellow"/>
        </w:rPr>
        <w:t>OPA does not refer to Dr. Keenum as “Dr.” in any article. He is identified as Mark E. Keenum first, and “Keenum” in subsequent references UNLESS someone is referring to him in a quote. (ex: “I have worked for Dr. Keenum for 20 years,” said John Smith.)</w:t>
      </w:r>
    </w:p>
    <w:p w:rsidR="00203FAC" w:rsidRPr="000F794F" w:rsidRDefault="00203FAC" w:rsidP="009A6ABD">
      <w:pPr>
        <w:pStyle w:val="NoSpacing"/>
        <w:rPr>
          <w:rFonts w:ascii="Times New Roman" w:hAnsi="Times New Roman" w:cs="Times New Roman"/>
          <w:sz w:val="24"/>
          <w:szCs w:val="24"/>
        </w:rPr>
      </w:pP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b/>
          <w:sz w:val="24"/>
          <w:szCs w:val="24"/>
          <w:highlight w:val="yellow"/>
        </w:rPr>
        <w:t>italics</w:t>
      </w:r>
      <w:r w:rsidRPr="000F794F">
        <w:rPr>
          <w:rFonts w:ascii="Times New Roman" w:hAnsi="Times New Roman" w:cs="Times New Roman"/>
          <w:sz w:val="24"/>
          <w:szCs w:val="24"/>
          <w:highlight w:val="yellow"/>
        </w:rPr>
        <w:t>. AP does not italicize words in news stories.</w:t>
      </w:r>
      <w:r w:rsidRPr="000F794F">
        <w:rPr>
          <w:rFonts w:ascii="Times New Roman" w:hAnsi="Times New Roman" w:cs="Times New Roman"/>
          <w:sz w:val="24"/>
          <w:szCs w:val="24"/>
        </w:rPr>
        <w:t xml:space="preserve"> </w:t>
      </w: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sz w:val="24"/>
          <w:szCs w:val="24"/>
        </w:rPr>
        <w:t xml:space="preserve"> </w:t>
      </w: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b/>
          <w:sz w:val="24"/>
          <w:szCs w:val="24"/>
        </w:rPr>
        <w:t>magazine names</w:t>
      </w:r>
      <w:r w:rsidRPr="000F794F">
        <w:rPr>
          <w:rFonts w:ascii="Times New Roman" w:hAnsi="Times New Roman" w:cs="Times New Roman"/>
          <w:sz w:val="24"/>
          <w:szCs w:val="24"/>
        </w:rPr>
        <w:t xml:space="preserve">. Capitalize the initial letters of the name but do not place it in quotes. Lowercase magazine unless it is part of the publication’s formal title: Harper’s Magazine, Time magazine. </w:t>
      </w: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sz w:val="24"/>
          <w:szCs w:val="24"/>
        </w:rPr>
        <w:t xml:space="preserve"> </w:t>
      </w: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b/>
          <w:sz w:val="24"/>
          <w:szCs w:val="24"/>
        </w:rPr>
        <w:t>program</w:t>
      </w:r>
      <w:r w:rsidRPr="000F794F">
        <w:rPr>
          <w:rFonts w:ascii="Times New Roman" w:hAnsi="Times New Roman" w:cs="Times New Roman"/>
          <w:sz w:val="24"/>
          <w:szCs w:val="24"/>
        </w:rPr>
        <w:t>. Do not capitalize</w:t>
      </w:r>
      <w:r w:rsidR="000F017D" w:rsidRPr="000F794F">
        <w:rPr>
          <w:rFonts w:ascii="Times New Roman" w:hAnsi="Times New Roman" w:cs="Times New Roman"/>
          <w:sz w:val="24"/>
          <w:szCs w:val="24"/>
        </w:rPr>
        <w:t xml:space="preserve"> the word program</w:t>
      </w:r>
      <w:r w:rsidRPr="000F794F">
        <w:rPr>
          <w:rFonts w:ascii="Times New Roman" w:hAnsi="Times New Roman" w:cs="Times New Roman"/>
          <w:sz w:val="24"/>
          <w:szCs w:val="24"/>
        </w:rPr>
        <w:t xml:space="preserve">. African American Studies program, Gender Studies program, PGA Golf Management program. </w:t>
      </w: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sz w:val="24"/>
          <w:szCs w:val="24"/>
        </w:rPr>
        <w:t xml:space="preserve"> </w:t>
      </w: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b/>
          <w:sz w:val="24"/>
          <w:szCs w:val="24"/>
        </w:rPr>
        <w:t>titles</w:t>
      </w:r>
      <w:r w:rsidRPr="000F794F">
        <w:rPr>
          <w:rFonts w:ascii="Times New Roman" w:hAnsi="Times New Roman" w:cs="Times New Roman"/>
          <w:sz w:val="24"/>
          <w:szCs w:val="24"/>
        </w:rPr>
        <w:t>. Cap</w:t>
      </w:r>
      <w:r w:rsidR="000F017D" w:rsidRPr="000F794F">
        <w:rPr>
          <w:rFonts w:ascii="Times New Roman" w:hAnsi="Times New Roman" w:cs="Times New Roman"/>
          <w:sz w:val="24"/>
          <w:szCs w:val="24"/>
        </w:rPr>
        <w:t>italize</w:t>
      </w:r>
      <w:r w:rsidRPr="000F794F">
        <w:rPr>
          <w:rFonts w:ascii="Times New Roman" w:hAnsi="Times New Roman" w:cs="Times New Roman"/>
          <w:sz w:val="24"/>
          <w:szCs w:val="24"/>
        </w:rPr>
        <w:t xml:space="preserve"> titles before names, lowercase titles after names</w:t>
      </w:r>
      <w:r w:rsidR="00957D80">
        <w:rPr>
          <w:rFonts w:ascii="Times New Roman" w:hAnsi="Times New Roman" w:cs="Times New Roman"/>
          <w:sz w:val="24"/>
          <w:szCs w:val="24"/>
        </w:rPr>
        <w:t>.</w:t>
      </w:r>
      <w:r w:rsidRPr="000F794F">
        <w:rPr>
          <w:rFonts w:ascii="Times New Roman" w:hAnsi="Times New Roman" w:cs="Times New Roman"/>
          <w:sz w:val="24"/>
          <w:szCs w:val="24"/>
        </w:rPr>
        <w:t xml:space="preserve"> </w:t>
      </w:r>
    </w:p>
    <w:p w:rsidR="004E7A18" w:rsidRPr="000F794F" w:rsidRDefault="004E7A18" w:rsidP="009A6ABD">
      <w:pPr>
        <w:pStyle w:val="NoSpacing"/>
        <w:rPr>
          <w:rFonts w:ascii="Times New Roman" w:hAnsi="Times New Roman" w:cs="Times New Roman"/>
          <w:sz w:val="24"/>
          <w:szCs w:val="24"/>
        </w:rPr>
      </w:pPr>
      <w:r w:rsidRPr="000F794F">
        <w:rPr>
          <w:rFonts w:ascii="Times New Roman" w:hAnsi="Times New Roman" w:cs="Times New Roman"/>
          <w:sz w:val="24"/>
          <w:szCs w:val="24"/>
        </w:rPr>
        <w:t xml:space="preserve"> </w:t>
      </w:r>
    </w:p>
    <w:p w:rsidR="000F794F" w:rsidRPr="000F794F" w:rsidRDefault="000F794F" w:rsidP="000F794F">
      <w:pPr>
        <w:rPr>
          <w:rFonts w:ascii="Times New Roman" w:hAnsi="Times New Roman" w:cs="Times New Roman"/>
          <w:b/>
          <w:bCs/>
          <w:sz w:val="24"/>
          <w:szCs w:val="24"/>
        </w:rPr>
      </w:pPr>
      <w:r w:rsidRPr="000F794F">
        <w:rPr>
          <w:rFonts w:ascii="Times New Roman" w:hAnsi="Times New Roman" w:cs="Times New Roman"/>
          <w:b/>
          <w:bCs/>
          <w:sz w:val="24"/>
          <w:szCs w:val="24"/>
        </w:rPr>
        <w:t>What Merits a News Release?</w:t>
      </w:r>
    </w:p>
    <w:p w:rsidR="000F794F" w:rsidRPr="000F794F" w:rsidRDefault="00957D80" w:rsidP="000F794F">
      <w:pPr>
        <w:rPr>
          <w:rFonts w:ascii="Times New Roman" w:hAnsi="Times New Roman" w:cs="Times New Roman"/>
          <w:sz w:val="24"/>
          <w:szCs w:val="24"/>
        </w:rPr>
      </w:pPr>
      <w:r>
        <w:rPr>
          <w:rFonts w:ascii="Times New Roman" w:hAnsi="Times New Roman" w:cs="Times New Roman"/>
          <w:sz w:val="24"/>
          <w:szCs w:val="24"/>
        </w:rPr>
        <w:t>The</w:t>
      </w:r>
      <w:r w:rsidR="000F794F" w:rsidRPr="000F794F">
        <w:rPr>
          <w:rFonts w:ascii="Times New Roman" w:hAnsi="Times New Roman" w:cs="Times New Roman"/>
          <w:sz w:val="24"/>
          <w:szCs w:val="24"/>
        </w:rPr>
        <w:t xml:space="preserve"> following </w:t>
      </w:r>
      <w:r w:rsidR="000F794F" w:rsidRPr="000F794F">
        <w:rPr>
          <w:rFonts w:ascii="Times New Roman" w:hAnsi="Times New Roman" w:cs="Times New Roman"/>
          <w:b/>
          <w:bCs/>
          <w:sz w:val="24"/>
          <w:szCs w:val="24"/>
        </w:rPr>
        <w:t xml:space="preserve">elements of newsworthiness </w:t>
      </w:r>
      <w:r w:rsidR="000F794F" w:rsidRPr="000F794F">
        <w:rPr>
          <w:rFonts w:ascii="Times New Roman" w:hAnsi="Times New Roman" w:cs="Times New Roman"/>
          <w:sz w:val="24"/>
          <w:szCs w:val="24"/>
        </w:rPr>
        <w:t xml:space="preserve">should be considered. </w:t>
      </w:r>
    </w:p>
    <w:p w:rsidR="000F794F" w:rsidRPr="000F794F" w:rsidRDefault="000F794F" w:rsidP="000F794F">
      <w:pPr>
        <w:rPr>
          <w:rFonts w:ascii="Times New Roman" w:hAnsi="Times New Roman" w:cs="Times New Roman"/>
          <w:b/>
          <w:bCs/>
          <w:sz w:val="24"/>
          <w:szCs w:val="24"/>
        </w:rPr>
      </w:pPr>
      <w:r w:rsidRPr="000F794F">
        <w:rPr>
          <w:rFonts w:ascii="Times New Roman" w:hAnsi="Times New Roman" w:cs="Times New Roman"/>
          <w:b/>
          <w:bCs/>
          <w:sz w:val="24"/>
          <w:szCs w:val="24"/>
        </w:rPr>
        <w:lastRenderedPageBreak/>
        <w:t>—Impact or Significance</w:t>
      </w:r>
    </w:p>
    <w:p w:rsidR="000F794F" w:rsidRPr="000F794F" w:rsidRDefault="000F794F" w:rsidP="000F794F">
      <w:pPr>
        <w:rPr>
          <w:rFonts w:ascii="Times New Roman" w:hAnsi="Times New Roman" w:cs="Times New Roman"/>
          <w:b/>
          <w:bCs/>
          <w:sz w:val="24"/>
          <w:szCs w:val="24"/>
        </w:rPr>
      </w:pPr>
      <w:r w:rsidRPr="000F794F">
        <w:rPr>
          <w:rFonts w:ascii="Times New Roman" w:hAnsi="Times New Roman" w:cs="Times New Roman"/>
          <w:b/>
          <w:bCs/>
          <w:sz w:val="24"/>
          <w:szCs w:val="24"/>
        </w:rPr>
        <w:t>—Timeliness</w:t>
      </w:r>
    </w:p>
    <w:p w:rsidR="000F794F" w:rsidRPr="000F794F" w:rsidRDefault="000F794F" w:rsidP="000F794F">
      <w:pPr>
        <w:rPr>
          <w:rFonts w:ascii="Times New Roman" w:hAnsi="Times New Roman" w:cs="Times New Roman"/>
          <w:b/>
          <w:bCs/>
          <w:sz w:val="24"/>
          <w:szCs w:val="24"/>
        </w:rPr>
      </w:pPr>
      <w:r w:rsidRPr="000F794F">
        <w:rPr>
          <w:rFonts w:ascii="Times New Roman" w:hAnsi="Times New Roman" w:cs="Times New Roman"/>
          <w:b/>
          <w:bCs/>
          <w:sz w:val="24"/>
          <w:szCs w:val="24"/>
        </w:rPr>
        <w:t>—Exceptional Quality or Novelty</w:t>
      </w:r>
    </w:p>
    <w:p w:rsidR="00CA3188" w:rsidRPr="00CA3188" w:rsidRDefault="000F794F" w:rsidP="00820BEA">
      <w:pPr>
        <w:pStyle w:val="ListParagraph"/>
        <w:numPr>
          <w:ilvl w:val="0"/>
          <w:numId w:val="3"/>
        </w:numPr>
        <w:rPr>
          <w:rFonts w:ascii="Times New Roman" w:hAnsi="Times New Roman" w:cs="Times New Roman"/>
          <w:b/>
          <w:bCs/>
          <w:sz w:val="24"/>
          <w:szCs w:val="24"/>
        </w:rPr>
      </w:pPr>
      <w:r w:rsidRPr="000F794F">
        <w:rPr>
          <w:rFonts w:ascii="Times New Roman" w:hAnsi="Times New Roman" w:cs="Times New Roman"/>
          <w:sz w:val="24"/>
          <w:szCs w:val="24"/>
        </w:rPr>
        <w:t xml:space="preserve">Anything out of the ordinary or unusual may have more news value. The classic example </w:t>
      </w:r>
      <w:r w:rsidRPr="00957D80">
        <w:rPr>
          <w:rFonts w:ascii="Times New Roman" w:hAnsi="Times New Roman" w:cs="Times New Roman"/>
          <w:sz w:val="24"/>
          <w:szCs w:val="24"/>
        </w:rPr>
        <w:t xml:space="preserve">remains: </w:t>
      </w:r>
      <w:r w:rsidRPr="00957D80">
        <w:rPr>
          <w:rFonts w:ascii="Times New Roman" w:hAnsi="Times New Roman" w:cs="Times New Roman"/>
          <w:sz w:val="24"/>
          <w:szCs w:val="24"/>
          <w:shd w:val="clear" w:color="auto" w:fill="FFFFFF"/>
        </w:rPr>
        <w:t>Dog bites man—no story. Man bites dog—story.</w:t>
      </w:r>
    </w:p>
    <w:p w:rsidR="000F794F" w:rsidRPr="00CA3188" w:rsidRDefault="000F794F" w:rsidP="00CA3188">
      <w:pPr>
        <w:rPr>
          <w:rFonts w:ascii="Times New Roman" w:hAnsi="Times New Roman" w:cs="Times New Roman"/>
          <w:b/>
          <w:bCs/>
          <w:sz w:val="24"/>
          <w:szCs w:val="24"/>
        </w:rPr>
      </w:pPr>
      <w:r w:rsidRPr="00CA3188">
        <w:rPr>
          <w:rFonts w:ascii="Times New Roman" w:hAnsi="Times New Roman" w:cs="Times New Roman"/>
          <w:b/>
          <w:bCs/>
          <w:sz w:val="24"/>
          <w:szCs w:val="24"/>
        </w:rPr>
        <w:t>—Human interest or broad appeal</w:t>
      </w:r>
    </w:p>
    <w:p w:rsidR="000F794F" w:rsidRPr="000F794F" w:rsidRDefault="00820BEA" w:rsidP="000F794F">
      <w:pPr>
        <w:rPr>
          <w:rFonts w:ascii="Times New Roman" w:hAnsi="Times New Roman" w:cs="Times New Roman"/>
          <w:sz w:val="24"/>
          <w:szCs w:val="24"/>
        </w:rPr>
      </w:pPr>
      <w:r>
        <w:rPr>
          <w:rFonts w:ascii="Times New Roman" w:hAnsi="Times New Roman" w:cs="Times New Roman"/>
          <w:b/>
          <w:bCs/>
          <w:sz w:val="24"/>
          <w:szCs w:val="24"/>
        </w:rPr>
        <w:t>—</w:t>
      </w:r>
      <w:r w:rsidR="000F794F" w:rsidRPr="000F794F">
        <w:rPr>
          <w:rFonts w:ascii="Times New Roman" w:hAnsi="Times New Roman" w:cs="Times New Roman"/>
          <w:b/>
          <w:bCs/>
          <w:sz w:val="24"/>
          <w:szCs w:val="24"/>
        </w:rPr>
        <w:t>Grants, Awards, and Scholarships</w:t>
      </w:r>
      <w:r w:rsidR="000F794F" w:rsidRPr="000F794F">
        <w:rPr>
          <w:rFonts w:ascii="Times New Roman" w:hAnsi="Times New Roman" w:cs="Times New Roman"/>
          <w:sz w:val="24"/>
          <w:szCs w:val="24"/>
        </w:rPr>
        <w:t xml:space="preserve"> </w:t>
      </w:r>
    </w:p>
    <w:p w:rsidR="000F794F" w:rsidRPr="000F794F" w:rsidRDefault="00820BEA" w:rsidP="000F794F">
      <w:pPr>
        <w:rPr>
          <w:rFonts w:ascii="Times New Roman" w:hAnsi="Times New Roman" w:cs="Times New Roman"/>
          <w:i/>
          <w:iCs/>
          <w:sz w:val="24"/>
          <w:szCs w:val="24"/>
        </w:rPr>
      </w:pPr>
      <w:r>
        <w:rPr>
          <w:rFonts w:ascii="Times New Roman" w:hAnsi="Times New Roman" w:cs="Times New Roman"/>
          <w:b/>
          <w:bCs/>
          <w:sz w:val="24"/>
          <w:szCs w:val="24"/>
        </w:rPr>
        <w:t>—</w:t>
      </w:r>
      <w:r w:rsidR="000F794F" w:rsidRPr="000F794F">
        <w:rPr>
          <w:rFonts w:ascii="Times New Roman" w:hAnsi="Times New Roman" w:cs="Times New Roman"/>
          <w:b/>
          <w:bCs/>
          <w:sz w:val="24"/>
          <w:szCs w:val="24"/>
        </w:rPr>
        <w:t>New Hires and Promotions, Faculty Activities</w:t>
      </w:r>
      <w:r w:rsidR="000F794F" w:rsidRPr="000F794F">
        <w:rPr>
          <w:rFonts w:ascii="Times New Roman" w:hAnsi="Times New Roman" w:cs="Times New Roman"/>
          <w:sz w:val="24"/>
          <w:szCs w:val="24"/>
        </w:rPr>
        <w:t xml:space="preserve"> </w:t>
      </w:r>
    </w:p>
    <w:p w:rsidR="000F794F" w:rsidRPr="000F794F" w:rsidRDefault="000F794F" w:rsidP="000F794F">
      <w:pPr>
        <w:pStyle w:val="ListParagraph"/>
        <w:numPr>
          <w:ilvl w:val="0"/>
          <w:numId w:val="5"/>
        </w:numPr>
        <w:rPr>
          <w:rFonts w:ascii="Times New Roman" w:hAnsi="Times New Roman" w:cs="Times New Roman"/>
          <w:sz w:val="24"/>
          <w:szCs w:val="24"/>
        </w:rPr>
      </w:pPr>
      <w:r w:rsidRPr="000F794F">
        <w:rPr>
          <w:rFonts w:ascii="Times New Roman" w:hAnsi="Times New Roman" w:cs="Times New Roman"/>
          <w:sz w:val="24"/>
          <w:szCs w:val="24"/>
        </w:rPr>
        <w:t>OPA news releases on new hires and promotions generally are those at the director level and higher. However, colleges/units will internally publicize new hires and promotions as deemed appropriate.</w:t>
      </w:r>
    </w:p>
    <w:p w:rsidR="000F794F" w:rsidRPr="000F794F" w:rsidRDefault="000F794F" w:rsidP="000F794F">
      <w:pPr>
        <w:pStyle w:val="ListParagraph"/>
        <w:numPr>
          <w:ilvl w:val="0"/>
          <w:numId w:val="5"/>
        </w:numPr>
        <w:rPr>
          <w:rFonts w:ascii="Times New Roman" w:hAnsi="Times New Roman" w:cs="Times New Roman"/>
          <w:sz w:val="24"/>
          <w:szCs w:val="24"/>
        </w:rPr>
      </w:pPr>
      <w:r w:rsidRPr="000F794F">
        <w:rPr>
          <w:rFonts w:ascii="Times New Roman" w:hAnsi="Times New Roman" w:cs="Times New Roman"/>
          <w:sz w:val="24"/>
          <w:szCs w:val="24"/>
        </w:rPr>
        <w:t>OPA encourages and welcome news and information on faculty research that has the potential to or is making an impact on society in some way. These stories can be very powerful and tell how MSU faculty are leading the way and are passionate about making a difference.</w:t>
      </w:r>
    </w:p>
    <w:p w:rsidR="000F794F" w:rsidRPr="000F794F" w:rsidRDefault="000F794F" w:rsidP="000F794F">
      <w:pPr>
        <w:pStyle w:val="ListParagraph"/>
        <w:numPr>
          <w:ilvl w:val="0"/>
          <w:numId w:val="5"/>
        </w:numPr>
        <w:rPr>
          <w:rFonts w:ascii="Times New Roman" w:hAnsi="Times New Roman" w:cs="Times New Roman"/>
          <w:sz w:val="24"/>
          <w:szCs w:val="24"/>
        </w:rPr>
      </w:pPr>
      <w:r w:rsidRPr="000F794F">
        <w:rPr>
          <w:rFonts w:ascii="Times New Roman" w:hAnsi="Times New Roman" w:cs="Times New Roman"/>
          <w:sz w:val="24"/>
          <w:szCs w:val="24"/>
        </w:rPr>
        <w:t xml:space="preserve">Faculty authors or co-authors on published books or in major, well-known journals such as </w:t>
      </w:r>
      <w:r w:rsidRPr="000F794F">
        <w:rPr>
          <w:rFonts w:ascii="Times New Roman" w:hAnsi="Times New Roman" w:cs="Times New Roman"/>
          <w:sz w:val="24"/>
          <w:szCs w:val="24"/>
          <w:highlight w:val="yellow"/>
        </w:rPr>
        <w:t>Science and Nature</w:t>
      </w:r>
      <w:r w:rsidRPr="000F794F">
        <w:rPr>
          <w:rFonts w:ascii="Times New Roman" w:hAnsi="Times New Roman" w:cs="Times New Roman"/>
          <w:color w:val="FF0000"/>
          <w:sz w:val="24"/>
          <w:szCs w:val="24"/>
        </w:rPr>
        <w:t xml:space="preserve"> </w:t>
      </w:r>
      <w:r w:rsidRPr="000F794F">
        <w:rPr>
          <w:rFonts w:ascii="Times New Roman" w:hAnsi="Times New Roman" w:cs="Times New Roman"/>
          <w:sz w:val="24"/>
          <w:szCs w:val="24"/>
        </w:rPr>
        <w:t>among others, are encouraged to let OPA know about this work or contact the communications specialists in the respective college/unit.</w:t>
      </w:r>
    </w:p>
    <w:p w:rsidR="00820BEA" w:rsidRDefault="00820BEA" w:rsidP="000F794F">
      <w:pPr>
        <w:rPr>
          <w:rFonts w:ascii="Times New Roman" w:hAnsi="Times New Roman" w:cs="Times New Roman"/>
          <w:sz w:val="24"/>
          <w:szCs w:val="24"/>
        </w:rPr>
      </w:pPr>
    </w:p>
    <w:p w:rsidR="00820BEA" w:rsidRPr="000F794F" w:rsidRDefault="00820BEA" w:rsidP="00820BEA">
      <w:pPr>
        <w:pStyle w:val="NoSpacing"/>
        <w:rPr>
          <w:rFonts w:ascii="Times New Roman" w:hAnsi="Times New Roman" w:cs="Times New Roman"/>
          <w:sz w:val="24"/>
          <w:szCs w:val="24"/>
        </w:rPr>
      </w:pPr>
      <w:r w:rsidRPr="000F794F">
        <w:rPr>
          <w:rFonts w:ascii="Times New Roman" w:hAnsi="Times New Roman" w:cs="Times New Roman"/>
          <w:b/>
          <w:sz w:val="24"/>
          <w:szCs w:val="24"/>
        </w:rPr>
        <w:t>Other House Style Guidelines</w:t>
      </w:r>
      <w:r w:rsidRPr="000F794F">
        <w:rPr>
          <w:rFonts w:ascii="Times New Roman" w:hAnsi="Times New Roman" w:cs="Times New Roman"/>
          <w:sz w:val="24"/>
          <w:szCs w:val="24"/>
        </w:rPr>
        <w:t xml:space="preserve">: </w:t>
      </w:r>
    </w:p>
    <w:p w:rsidR="00820BEA" w:rsidRPr="000F794F" w:rsidRDefault="00820BEA" w:rsidP="00820BEA">
      <w:pPr>
        <w:pStyle w:val="NoSpacing"/>
        <w:rPr>
          <w:rFonts w:ascii="Times New Roman" w:hAnsi="Times New Roman" w:cs="Times New Roman"/>
          <w:sz w:val="24"/>
          <w:szCs w:val="24"/>
        </w:rPr>
      </w:pPr>
      <w:r w:rsidRPr="000F794F">
        <w:rPr>
          <w:rFonts w:ascii="Times New Roman" w:hAnsi="Times New Roman" w:cs="Times New Roman"/>
          <w:sz w:val="24"/>
          <w:szCs w:val="24"/>
        </w:rPr>
        <w:t xml:space="preserve"> </w:t>
      </w:r>
    </w:p>
    <w:p w:rsidR="00820BEA" w:rsidRPr="000F794F" w:rsidRDefault="00820BEA" w:rsidP="00820BEA">
      <w:pPr>
        <w:pStyle w:val="NoSpacing"/>
        <w:rPr>
          <w:rFonts w:ascii="Times New Roman" w:hAnsi="Times New Roman" w:cs="Times New Roman"/>
          <w:sz w:val="24"/>
          <w:szCs w:val="24"/>
        </w:rPr>
      </w:pPr>
      <w:r w:rsidRPr="000F794F">
        <w:rPr>
          <w:rFonts w:ascii="Times New Roman" w:hAnsi="Times New Roman" w:cs="Times New Roman"/>
          <w:sz w:val="24"/>
          <w:szCs w:val="24"/>
        </w:rPr>
        <w:t xml:space="preserve">1. Mississippi State University should be mentioned within the first paragraph of the story. </w:t>
      </w:r>
    </w:p>
    <w:p w:rsidR="00820BEA" w:rsidRPr="000F794F" w:rsidRDefault="00820BEA" w:rsidP="00820BEA">
      <w:pPr>
        <w:pStyle w:val="NoSpacing"/>
        <w:rPr>
          <w:rFonts w:ascii="Times New Roman" w:hAnsi="Times New Roman" w:cs="Times New Roman"/>
          <w:sz w:val="24"/>
          <w:szCs w:val="24"/>
        </w:rPr>
      </w:pPr>
      <w:r w:rsidRPr="000F794F">
        <w:rPr>
          <w:rFonts w:ascii="Times New Roman" w:hAnsi="Times New Roman" w:cs="Times New Roman"/>
          <w:sz w:val="24"/>
          <w:szCs w:val="24"/>
        </w:rPr>
        <w:t xml:space="preserve">2. When possible, if there is an affiliation with a college or department, include that somewhere in the story. </w:t>
      </w:r>
    </w:p>
    <w:p w:rsidR="00820BEA" w:rsidRPr="000F794F" w:rsidRDefault="00820BEA" w:rsidP="00820BEA">
      <w:pPr>
        <w:pStyle w:val="NoSpacing"/>
        <w:rPr>
          <w:rFonts w:ascii="Times New Roman" w:hAnsi="Times New Roman" w:cs="Times New Roman"/>
          <w:sz w:val="24"/>
          <w:szCs w:val="24"/>
        </w:rPr>
      </w:pPr>
      <w:r>
        <w:rPr>
          <w:rFonts w:ascii="Times New Roman" w:hAnsi="Times New Roman" w:cs="Times New Roman"/>
          <w:sz w:val="24"/>
          <w:szCs w:val="24"/>
        </w:rPr>
        <w:t>3</w:t>
      </w:r>
      <w:r w:rsidRPr="000F794F">
        <w:rPr>
          <w:rFonts w:ascii="Times New Roman" w:hAnsi="Times New Roman" w:cs="Times New Roman"/>
          <w:sz w:val="24"/>
          <w:szCs w:val="24"/>
        </w:rPr>
        <w:t xml:space="preserve">. </w:t>
      </w:r>
      <w:r w:rsidRPr="000F794F">
        <w:rPr>
          <w:rFonts w:ascii="Times New Roman" w:hAnsi="Times New Roman" w:cs="Times New Roman"/>
          <w:sz w:val="24"/>
          <w:szCs w:val="24"/>
          <w:highlight w:val="yellow"/>
        </w:rPr>
        <w:t>Brevity is necessary.</w:t>
      </w:r>
      <w:r w:rsidRPr="000F794F">
        <w:rPr>
          <w:rFonts w:ascii="Times New Roman" w:hAnsi="Times New Roman" w:cs="Times New Roman"/>
          <w:sz w:val="24"/>
          <w:szCs w:val="24"/>
        </w:rPr>
        <w:t xml:space="preserve"> News articles need to hover around 500 words. We simply do not have room to thank everyone for their role in various research, awards, successes, etc…</w:t>
      </w:r>
    </w:p>
    <w:p w:rsidR="00820BEA" w:rsidRPr="000F794F" w:rsidRDefault="00820BEA" w:rsidP="00820BEA">
      <w:pPr>
        <w:pStyle w:val="NoSpacing"/>
        <w:rPr>
          <w:rFonts w:ascii="Times New Roman" w:hAnsi="Times New Roman" w:cs="Times New Roman"/>
          <w:sz w:val="24"/>
          <w:szCs w:val="24"/>
        </w:rPr>
      </w:pPr>
      <w:r w:rsidRPr="000F794F">
        <w:rPr>
          <w:rFonts w:ascii="Times New Roman" w:hAnsi="Times New Roman" w:cs="Times New Roman"/>
          <w:sz w:val="24"/>
          <w:szCs w:val="24"/>
        </w:rPr>
        <w:t xml:space="preserve"> </w:t>
      </w:r>
    </w:p>
    <w:p w:rsidR="00820BEA" w:rsidRPr="000F794F" w:rsidRDefault="00820BEA" w:rsidP="00820BEA">
      <w:pPr>
        <w:rPr>
          <w:rFonts w:ascii="Times New Roman" w:hAnsi="Times New Roman" w:cs="Times New Roman"/>
          <w:sz w:val="24"/>
          <w:szCs w:val="24"/>
        </w:rPr>
      </w:pPr>
      <w:r w:rsidRPr="000F794F">
        <w:rPr>
          <w:rFonts w:ascii="Times New Roman" w:hAnsi="Times New Roman" w:cs="Times New Roman"/>
          <w:sz w:val="24"/>
          <w:szCs w:val="24"/>
        </w:rPr>
        <w:t>When a news release is not the most appropriate method for communicating information, other options that may be considered include:</w:t>
      </w:r>
    </w:p>
    <w:p w:rsidR="00820BEA" w:rsidRPr="000F794F" w:rsidRDefault="00820BEA" w:rsidP="00820BEA">
      <w:pPr>
        <w:pStyle w:val="ListParagraph"/>
        <w:numPr>
          <w:ilvl w:val="0"/>
          <w:numId w:val="6"/>
        </w:numPr>
        <w:rPr>
          <w:rFonts w:ascii="Times New Roman" w:hAnsi="Times New Roman" w:cs="Times New Roman"/>
          <w:sz w:val="24"/>
          <w:szCs w:val="24"/>
        </w:rPr>
      </w:pPr>
      <w:r w:rsidRPr="000F794F">
        <w:rPr>
          <w:rFonts w:ascii="Times New Roman" w:hAnsi="Times New Roman" w:cs="Times New Roman"/>
          <w:sz w:val="24"/>
          <w:szCs w:val="24"/>
        </w:rPr>
        <w:t>college and departmental website news features</w:t>
      </w:r>
    </w:p>
    <w:p w:rsidR="00820BEA" w:rsidRPr="000F794F" w:rsidRDefault="00820BEA" w:rsidP="00820BEA">
      <w:pPr>
        <w:pStyle w:val="ListParagraph"/>
        <w:numPr>
          <w:ilvl w:val="0"/>
          <w:numId w:val="6"/>
        </w:numPr>
        <w:rPr>
          <w:rFonts w:ascii="Times New Roman" w:hAnsi="Times New Roman" w:cs="Times New Roman"/>
          <w:sz w:val="24"/>
          <w:szCs w:val="24"/>
        </w:rPr>
      </w:pPr>
      <w:r w:rsidRPr="000F794F">
        <w:rPr>
          <w:rFonts w:ascii="Times New Roman" w:hAnsi="Times New Roman" w:cs="Times New Roman"/>
          <w:sz w:val="24"/>
          <w:szCs w:val="24"/>
        </w:rPr>
        <w:t>web announcement on MSU homepage</w:t>
      </w:r>
    </w:p>
    <w:p w:rsidR="00820BEA" w:rsidRPr="000F794F" w:rsidRDefault="00820BEA" w:rsidP="00820BEA">
      <w:pPr>
        <w:pStyle w:val="ListParagraph"/>
        <w:numPr>
          <w:ilvl w:val="0"/>
          <w:numId w:val="6"/>
        </w:numPr>
        <w:rPr>
          <w:rFonts w:ascii="Times New Roman" w:hAnsi="Times New Roman" w:cs="Times New Roman"/>
          <w:sz w:val="24"/>
          <w:szCs w:val="24"/>
        </w:rPr>
      </w:pPr>
      <w:r w:rsidRPr="000F794F">
        <w:rPr>
          <w:rFonts w:ascii="Times New Roman" w:hAnsi="Times New Roman" w:cs="Times New Roman"/>
          <w:sz w:val="24"/>
          <w:szCs w:val="24"/>
        </w:rPr>
        <w:t>campus calendar item on MSU homepage</w:t>
      </w:r>
    </w:p>
    <w:p w:rsidR="00820BEA" w:rsidRPr="000F794F" w:rsidRDefault="00820BEA" w:rsidP="00820BEA">
      <w:pPr>
        <w:pStyle w:val="ListParagraph"/>
        <w:numPr>
          <w:ilvl w:val="0"/>
          <w:numId w:val="6"/>
        </w:numPr>
        <w:rPr>
          <w:rFonts w:ascii="Times New Roman" w:hAnsi="Times New Roman" w:cs="Times New Roman"/>
          <w:sz w:val="24"/>
          <w:szCs w:val="24"/>
        </w:rPr>
      </w:pPr>
      <w:r w:rsidRPr="000F794F">
        <w:rPr>
          <w:rFonts w:ascii="Times New Roman" w:hAnsi="Times New Roman" w:cs="Times New Roman"/>
          <w:sz w:val="24"/>
          <w:szCs w:val="24"/>
        </w:rPr>
        <w:t>Maroon MEMO weekly employee e-newsletter</w:t>
      </w:r>
    </w:p>
    <w:p w:rsidR="00820BEA" w:rsidRPr="000F794F" w:rsidRDefault="00820BEA" w:rsidP="00820BEA">
      <w:pPr>
        <w:pStyle w:val="ListParagraph"/>
        <w:numPr>
          <w:ilvl w:val="0"/>
          <w:numId w:val="6"/>
        </w:numPr>
        <w:rPr>
          <w:rFonts w:ascii="Times New Roman" w:hAnsi="Times New Roman" w:cs="Times New Roman"/>
          <w:sz w:val="24"/>
          <w:szCs w:val="24"/>
        </w:rPr>
      </w:pPr>
      <w:r w:rsidRPr="000F794F">
        <w:rPr>
          <w:rFonts w:ascii="Times New Roman" w:hAnsi="Times New Roman" w:cs="Times New Roman"/>
          <w:sz w:val="24"/>
          <w:szCs w:val="24"/>
        </w:rPr>
        <w:t>advisory notifying media in advance of events or activities</w:t>
      </w:r>
    </w:p>
    <w:p w:rsidR="00820BEA" w:rsidRPr="000F794F" w:rsidRDefault="00820BEA" w:rsidP="00820BEA">
      <w:pPr>
        <w:pStyle w:val="ListParagraph"/>
        <w:numPr>
          <w:ilvl w:val="0"/>
          <w:numId w:val="6"/>
        </w:numPr>
        <w:rPr>
          <w:rFonts w:ascii="Times New Roman" w:hAnsi="Times New Roman" w:cs="Times New Roman"/>
          <w:sz w:val="24"/>
          <w:szCs w:val="24"/>
        </w:rPr>
      </w:pPr>
      <w:r w:rsidRPr="000F794F">
        <w:rPr>
          <w:rFonts w:ascii="Times New Roman" w:hAnsi="Times New Roman" w:cs="Times New Roman"/>
          <w:sz w:val="24"/>
          <w:szCs w:val="24"/>
        </w:rPr>
        <w:t>photo and cutline sent to media</w:t>
      </w:r>
    </w:p>
    <w:p w:rsidR="00820BEA" w:rsidRPr="000F794F" w:rsidRDefault="00820BEA" w:rsidP="00820BEA">
      <w:pPr>
        <w:pStyle w:val="ListParagraph"/>
        <w:numPr>
          <w:ilvl w:val="0"/>
          <w:numId w:val="6"/>
        </w:numPr>
        <w:rPr>
          <w:rFonts w:ascii="Times New Roman" w:hAnsi="Times New Roman" w:cs="Times New Roman"/>
          <w:sz w:val="24"/>
          <w:szCs w:val="24"/>
        </w:rPr>
      </w:pPr>
      <w:r w:rsidRPr="000F794F">
        <w:rPr>
          <w:rFonts w:ascii="Times New Roman" w:hAnsi="Times New Roman" w:cs="Times New Roman"/>
          <w:sz w:val="24"/>
          <w:szCs w:val="24"/>
        </w:rPr>
        <w:t>Our People employee/student web article on MSU homepage</w:t>
      </w:r>
    </w:p>
    <w:p w:rsidR="00820BEA" w:rsidRPr="000F794F" w:rsidRDefault="00820BEA" w:rsidP="00820BEA">
      <w:pPr>
        <w:pStyle w:val="ListParagraph"/>
        <w:numPr>
          <w:ilvl w:val="0"/>
          <w:numId w:val="6"/>
        </w:numPr>
        <w:rPr>
          <w:rFonts w:ascii="Times New Roman" w:hAnsi="Times New Roman" w:cs="Times New Roman"/>
          <w:sz w:val="24"/>
          <w:szCs w:val="24"/>
        </w:rPr>
      </w:pPr>
      <w:r w:rsidRPr="000F794F">
        <w:rPr>
          <w:rFonts w:ascii="Times New Roman" w:hAnsi="Times New Roman" w:cs="Times New Roman"/>
          <w:sz w:val="24"/>
          <w:szCs w:val="24"/>
        </w:rPr>
        <w:t>State Spotlight photo feature on MSU homepage</w:t>
      </w:r>
    </w:p>
    <w:p w:rsidR="00820BEA" w:rsidRPr="000F794F" w:rsidRDefault="00820BEA" w:rsidP="00820BEA">
      <w:pPr>
        <w:pStyle w:val="ListParagraph"/>
        <w:numPr>
          <w:ilvl w:val="0"/>
          <w:numId w:val="6"/>
        </w:numPr>
        <w:rPr>
          <w:rFonts w:ascii="Times New Roman" w:hAnsi="Times New Roman" w:cs="Times New Roman"/>
          <w:sz w:val="24"/>
          <w:szCs w:val="24"/>
        </w:rPr>
      </w:pPr>
      <w:r w:rsidRPr="000F794F">
        <w:rPr>
          <w:rFonts w:ascii="Times New Roman" w:hAnsi="Times New Roman" w:cs="Times New Roman"/>
          <w:sz w:val="24"/>
          <w:szCs w:val="24"/>
        </w:rPr>
        <w:t xml:space="preserve">social media (several options) </w:t>
      </w:r>
    </w:p>
    <w:p w:rsidR="00820BEA" w:rsidRPr="000F794F" w:rsidRDefault="00820BEA" w:rsidP="00820BEA">
      <w:pPr>
        <w:pStyle w:val="ListParagraph"/>
        <w:numPr>
          <w:ilvl w:val="0"/>
          <w:numId w:val="6"/>
        </w:numPr>
        <w:rPr>
          <w:rFonts w:ascii="Times New Roman" w:hAnsi="Times New Roman" w:cs="Times New Roman"/>
          <w:sz w:val="24"/>
          <w:szCs w:val="24"/>
        </w:rPr>
      </w:pPr>
      <w:r w:rsidRPr="000F794F">
        <w:rPr>
          <w:rFonts w:ascii="Times New Roman" w:hAnsi="Times New Roman" w:cs="Times New Roman"/>
          <w:sz w:val="24"/>
          <w:szCs w:val="24"/>
        </w:rPr>
        <w:t>Alumnus magazine, particularly Campus News or Statements section</w:t>
      </w:r>
    </w:p>
    <w:p w:rsidR="00820BEA" w:rsidRDefault="00820BEA" w:rsidP="00820BEA">
      <w:pPr>
        <w:pStyle w:val="ListParagraph"/>
        <w:numPr>
          <w:ilvl w:val="0"/>
          <w:numId w:val="6"/>
        </w:numPr>
        <w:rPr>
          <w:rFonts w:ascii="Times New Roman" w:hAnsi="Times New Roman" w:cs="Times New Roman"/>
          <w:sz w:val="24"/>
          <w:szCs w:val="24"/>
        </w:rPr>
      </w:pPr>
      <w:r w:rsidRPr="000F794F">
        <w:rPr>
          <w:rFonts w:ascii="Times New Roman" w:hAnsi="Times New Roman" w:cs="Times New Roman"/>
          <w:sz w:val="24"/>
          <w:szCs w:val="24"/>
        </w:rPr>
        <w:t>internal email announcements (approved by respective VP, generated through ITS)</w:t>
      </w:r>
    </w:p>
    <w:p w:rsidR="00820BEA" w:rsidRPr="000F794F" w:rsidRDefault="00820BEA" w:rsidP="00820BE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Conversation</w:t>
      </w:r>
    </w:p>
    <w:p w:rsidR="00820BEA" w:rsidRDefault="00820BEA" w:rsidP="000F794F">
      <w:pPr>
        <w:rPr>
          <w:rFonts w:ascii="Times New Roman" w:hAnsi="Times New Roman" w:cs="Times New Roman"/>
          <w:sz w:val="24"/>
          <w:szCs w:val="24"/>
        </w:rPr>
      </w:pPr>
    </w:p>
    <w:p w:rsidR="00CA3188" w:rsidRPr="00CA3188" w:rsidRDefault="00CA3188" w:rsidP="00CA3188">
      <w:pPr>
        <w:pStyle w:val="NoSpacing"/>
        <w:rPr>
          <w:rFonts w:ascii="Times New Roman" w:hAnsi="Times New Roman" w:cs="Times New Roman"/>
          <w:sz w:val="24"/>
          <w:szCs w:val="24"/>
        </w:rPr>
      </w:pPr>
      <w:r w:rsidRPr="00CA3188">
        <w:rPr>
          <w:rFonts w:ascii="Times New Roman" w:hAnsi="Times New Roman" w:cs="Times New Roman"/>
          <w:sz w:val="24"/>
          <w:szCs w:val="24"/>
        </w:rPr>
        <w:t>For help, contact:</w:t>
      </w:r>
    </w:p>
    <w:p w:rsidR="00CA3188" w:rsidRPr="00CA3188" w:rsidRDefault="00CA3188" w:rsidP="00CA3188">
      <w:pPr>
        <w:pStyle w:val="NoSpacing"/>
        <w:rPr>
          <w:rFonts w:ascii="Times New Roman" w:hAnsi="Times New Roman" w:cs="Times New Roman"/>
          <w:sz w:val="24"/>
          <w:szCs w:val="24"/>
        </w:rPr>
      </w:pPr>
      <w:r w:rsidRPr="00CA3188">
        <w:rPr>
          <w:rFonts w:ascii="Times New Roman" w:hAnsi="Times New Roman" w:cs="Times New Roman"/>
          <w:sz w:val="24"/>
          <w:szCs w:val="24"/>
        </w:rPr>
        <w:t>Karyn Brown, director of communication for the College of Arts and Sciences, 662-325-6650</w:t>
      </w:r>
    </w:p>
    <w:p w:rsidR="00CA3188" w:rsidRPr="00CA3188" w:rsidRDefault="00CA3188" w:rsidP="00CA3188">
      <w:pPr>
        <w:pStyle w:val="NoSpacing"/>
        <w:rPr>
          <w:rFonts w:ascii="Times New Roman" w:hAnsi="Times New Roman" w:cs="Times New Roman"/>
          <w:sz w:val="24"/>
          <w:szCs w:val="24"/>
        </w:rPr>
      </w:pPr>
      <w:hyperlink r:id="rId7" w:history="1">
        <w:r w:rsidRPr="00CA3188">
          <w:rPr>
            <w:rStyle w:val="Hyperlink"/>
            <w:rFonts w:ascii="Times New Roman" w:hAnsi="Times New Roman" w:cs="Times New Roman"/>
            <w:sz w:val="24"/>
            <w:szCs w:val="24"/>
          </w:rPr>
          <w:t>kbrown@deanas.msstate.edu</w:t>
        </w:r>
      </w:hyperlink>
    </w:p>
    <w:p w:rsidR="00CA3188" w:rsidRPr="00CA3188" w:rsidRDefault="00CA3188" w:rsidP="00CA3188">
      <w:pPr>
        <w:pStyle w:val="NoSpacing"/>
        <w:rPr>
          <w:rFonts w:ascii="Times New Roman" w:hAnsi="Times New Roman" w:cs="Times New Roman"/>
          <w:sz w:val="24"/>
          <w:szCs w:val="24"/>
        </w:rPr>
      </w:pPr>
      <w:r w:rsidRPr="00CA3188">
        <w:rPr>
          <w:rFonts w:ascii="Times New Roman" w:hAnsi="Times New Roman" w:cs="Times New Roman"/>
          <w:sz w:val="24"/>
          <w:szCs w:val="24"/>
        </w:rPr>
        <w:t>Sarah Nicholas, communication specialists for the College of Arts and Sciences, 662-325-6650</w:t>
      </w:r>
    </w:p>
    <w:p w:rsidR="00CA3188" w:rsidRPr="00CA3188" w:rsidRDefault="00CA3188" w:rsidP="00CA3188">
      <w:pPr>
        <w:pStyle w:val="NoSpacing"/>
        <w:rPr>
          <w:rFonts w:ascii="Times New Roman" w:hAnsi="Times New Roman" w:cs="Times New Roman"/>
          <w:sz w:val="24"/>
          <w:szCs w:val="24"/>
        </w:rPr>
      </w:pPr>
      <w:hyperlink r:id="rId8" w:history="1">
        <w:r w:rsidRPr="00CA3188">
          <w:rPr>
            <w:rStyle w:val="Hyperlink"/>
            <w:rFonts w:ascii="Times New Roman" w:hAnsi="Times New Roman" w:cs="Times New Roman"/>
            <w:sz w:val="24"/>
            <w:szCs w:val="24"/>
          </w:rPr>
          <w:t>snicholas@deanas.msstate.edu</w:t>
        </w:r>
      </w:hyperlink>
      <w:r w:rsidRPr="00CA3188">
        <w:rPr>
          <w:rFonts w:ascii="Times New Roman" w:hAnsi="Times New Roman" w:cs="Times New Roman"/>
          <w:sz w:val="24"/>
          <w:szCs w:val="24"/>
        </w:rPr>
        <w:t xml:space="preserve"> </w:t>
      </w:r>
    </w:p>
    <w:sectPr w:rsidR="00CA3188" w:rsidRPr="00CA31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5D4" w:rsidRDefault="005A55D4" w:rsidP="00820BEA">
      <w:pPr>
        <w:spacing w:after="0" w:line="240" w:lineRule="auto"/>
      </w:pPr>
      <w:r>
        <w:separator/>
      </w:r>
    </w:p>
  </w:endnote>
  <w:endnote w:type="continuationSeparator" w:id="0">
    <w:p w:rsidR="005A55D4" w:rsidRDefault="005A55D4" w:rsidP="0082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5D4" w:rsidRDefault="005A55D4" w:rsidP="00820BEA">
      <w:pPr>
        <w:spacing w:after="0" w:line="240" w:lineRule="auto"/>
      </w:pPr>
      <w:r>
        <w:separator/>
      </w:r>
    </w:p>
  </w:footnote>
  <w:footnote w:type="continuationSeparator" w:id="0">
    <w:p w:rsidR="005A55D4" w:rsidRDefault="005A55D4" w:rsidP="00820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D41"/>
    <w:multiLevelType w:val="hybridMultilevel"/>
    <w:tmpl w:val="8710D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26D92"/>
    <w:multiLevelType w:val="hybridMultilevel"/>
    <w:tmpl w:val="B162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82530"/>
    <w:multiLevelType w:val="hybridMultilevel"/>
    <w:tmpl w:val="A0CA0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B4C5C"/>
    <w:multiLevelType w:val="hybridMultilevel"/>
    <w:tmpl w:val="6C88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1374E"/>
    <w:multiLevelType w:val="hybridMultilevel"/>
    <w:tmpl w:val="E45A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A5080"/>
    <w:multiLevelType w:val="hybridMultilevel"/>
    <w:tmpl w:val="16AA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18"/>
    <w:rsid w:val="000F017D"/>
    <w:rsid w:val="000F794F"/>
    <w:rsid w:val="00112DB2"/>
    <w:rsid w:val="00203FAC"/>
    <w:rsid w:val="003C7E05"/>
    <w:rsid w:val="00434927"/>
    <w:rsid w:val="004E7A18"/>
    <w:rsid w:val="005A55D4"/>
    <w:rsid w:val="00656074"/>
    <w:rsid w:val="007459E0"/>
    <w:rsid w:val="00820BEA"/>
    <w:rsid w:val="00897289"/>
    <w:rsid w:val="008B46FE"/>
    <w:rsid w:val="00957D80"/>
    <w:rsid w:val="0098434B"/>
    <w:rsid w:val="009A6ABD"/>
    <w:rsid w:val="009B158D"/>
    <w:rsid w:val="00A744C4"/>
    <w:rsid w:val="00A82E7A"/>
    <w:rsid w:val="00C80E9E"/>
    <w:rsid w:val="00CA3188"/>
    <w:rsid w:val="00D7157C"/>
    <w:rsid w:val="00D86B4A"/>
    <w:rsid w:val="00FF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E096"/>
  <w15:chartTrackingRefBased/>
  <w15:docId w15:val="{3DAAFF63-1E4A-4E6C-9E5C-3442BEF7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ABD"/>
    <w:pPr>
      <w:spacing w:after="0" w:line="240" w:lineRule="auto"/>
    </w:pPr>
  </w:style>
  <w:style w:type="character" w:styleId="Hyperlink">
    <w:name w:val="Hyperlink"/>
    <w:basedOn w:val="DefaultParagraphFont"/>
    <w:uiPriority w:val="99"/>
    <w:unhideWhenUsed/>
    <w:rsid w:val="000F794F"/>
    <w:rPr>
      <w:color w:val="0563C1" w:themeColor="hyperlink"/>
      <w:u w:val="single"/>
    </w:rPr>
  </w:style>
  <w:style w:type="paragraph" w:styleId="ListParagraph">
    <w:name w:val="List Paragraph"/>
    <w:basedOn w:val="Normal"/>
    <w:uiPriority w:val="34"/>
    <w:qFormat/>
    <w:rsid w:val="000F794F"/>
    <w:pPr>
      <w:ind w:left="720"/>
      <w:contextualSpacing/>
    </w:pPr>
  </w:style>
  <w:style w:type="paragraph" w:styleId="Header">
    <w:name w:val="header"/>
    <w:basedOn w:val="Normal"/>
    <w:link w:val="HeaderChar"/>
    <w:uiPriority w:val="99"/>
    <w:unhideWhenUsed/>
    <w:rsid w:val="00820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BEA"/>
  </w:style>
  <w:style w:type="paragraph" w:styleId="Footer">
    <w:name w:val="footer"/>
    <w:basedOn w:val="Normal"/>
    <w:link w:val="FooterChar"/>
    <w:uiPriority w:val="99"/>
    <w:unhideWhenUsed/>
    <w:rsid w:val="00820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icholas@deanas.msstate.edu" TargetMode="External"/><Relationship Id="rId3" Type="http://schemas.openxmlformats.org/officeDocument/2006/relationships/settings" Target="settings.xml"/><Relationship Id="rId7" Type="http://schemas.openxmlformats.org/officeDocument/2006/relationships/hyperlink" Target="mailto:kbrown@deanas.ms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Sarah</dc:creator>
  <cp:keywords/>
  <dc:description/>
  <cp:lastModifiedBy>Nicholas, Sarah</cp:lastModifiedBy>
  <cp:revision>6</cp:revision>
  <dcterms:created xsi:type="dcterms:W3CDTF">2023-08-30T19:40:00Z</dcterms:created>
  <dcterms:modified xsi:type="dcterms:W3CDTF">2023-08-31T15:52:00Z</dcterms:modified>
</cp:coreProperties>
</file>