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5B30" w14:textId="043309E5" w:rsidR="005B5722" w:rsidRDefault="005B5722" w:rsidP="005B5722">
      <w:pPr>
        <w:pStyle w:val="xxmsonormal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AGENDA for ORED Symposi</w:t>
      </w:r>
      <w:r w:rsidR="001D1394">
        <w:rPr>
          <w:rFonts w:eastAsia="Times New Roman"/>
          <w:i/>
          <w:iCs/>
          <w:color w:val="000000"/>
          <w:sz w:val="24"/>
          <w:szCs w:val="24"/>
        </w:rPr>
        <w:t>um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on Autonomous Systems</w:t>
      </w:r>
    </w:p>
    <w:p w14:paraId="2652E075" w14:textId="1661F059" w:rsidR="005B5722" w:rsidRDefault="00D903D3" w:rsidP="005B5722">
      <w:pPr>
        <w:pStyle w:val="xxmsonormal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Tuesday</w:t>
      </w:r>
      <w:r w:rsidR="005B5722"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="00835E42">
        <w:rPr>
          <w:rFonts w:eastAsia="Times New Roman"/>
          <w:i/>
          <w:iCs/>
          <w:color w:val="000000"/>
          <w:sz w:val="24"/>
          <w:szCs w:val="24"/>
        </w:rPr>
        <w:t>November 14</w:t>
      </w:r>
      <w:r w:rsidR="005B5722">
        <w:rPr>
          <w:rFonts w:eastAsia="Times New Roman"/>
          <w:i/>
          <w:iCs/>
          <w:color w:val="000000"/>
          <w:sz w:val="24"/>
          <w:szCs w:val="24"/>
        </w:rPr>
        <w:t>, 2023</w:t>
      </w:r>
    </w:p>
    <w:p w14:paraId="313C6CD4" w14:textId="43BC8AEC" w:rsidR="005B5722" w:rsidRDefault="005B5722" w:rsidP="005B5722">
      <w:pPr>
        <w:pStyle w:val="xxmsonormal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Colvard Union Ballroom</w:t>
      </w:r>
      <w:r w:rsidR="00AA0ABC">
        <w:rPr>
          <w:rFonts w:eastAsia="Times New Roman"/>
          <w:i/>
          <w:iCs/>
          <w:color w:val="000000"/>
          <w:sz w:val="24"/>
          <w:szCs w:val="24"/>
        </w:rPr>
        <w:t xml:space="preserve"> U</w:t>
      </w:r>
    </w:p>
    <w:p w14:paraId="43A15428" w14:textId="77777777" w:rsidR="005B5722" w:rsidRDefault="005B5722" w:rsidP="005B5722">
      <w:pPr>
        <w:pStyle w:val="xxmsonormal"/>
        <w:rPr>
          <w:rFonts w:eastAsia="Times New Roman"/>
          <w:i/>
          <w:iCs/>
          <w:color w:val="000000"/>
          <w:sz w:val="24"/>
          <w:szCs w:val="24"/>
        </w:rPr>
      </w:pPr>
    </w:p>
    <w:p w14:paraId="7D892B45" w14:textId="77777777" w:rsidR="005B5722" w:rsidRDefault="005B5722" w:rsidP="005B5722">
      <w:pPr>
        <w:pStyle w:val="xxmsonormal"/>
        <w:ind w:left="720"/>
      </w:pPr>
      <w:r>
        <w:rPr>
          <w:color w:val="000000"/>
          <w:sz w:val="24"/>
          <w:szCs w:val="24"/>
        </w:rPr>
        <w:t> </w:t>
      </w:r>
    </w:p>
    <w:p w14:paraId="124DEC02" w14:textId="0DED4F67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12:00 p.m. - 1:00 p.m.:  Lunch provided for speakers</w:t>
      </w:r>
      <w:r w:rsidR="007123EC">
        <w:rPr>
          <w:rFonts w:eastAsia="Times New Roman"/>
          <w:color w:val="000000"/>
          <w:sz w:val="24"/>
          <w:szCs w:val="24"/>
        </w:rPr>
        <w:t xml:space="preserve"> and panelists. </w:t>
      </w:r>
      <w:r w:rsidR="00492DF7">
        <w:rPr>
          <w:rFonts w:eastAsia="Times New Roman"/>
          <w:color w:val="000000"/>
          <w:sz w:val="24"/>
          <w:szCs w:val="24"/>
        </w:rPr>
        <w:t>(Room 225</w:t>
      </w:r>
      <w:r w:rsidR="007A315E">
        <w:rPr>
          <w:rFonts w:eastAsia="Times New Roman"/>
          <w:color w:val="000000"/>
          <w:sz w:val="24"/>
          <w:szCs w:val="24"/>
        </w:rPr>
        <w:t>, Colvard Student Union)</w:t>
      </w:r>
    </w:p>
    <w:p w14:paraId="5263B89B" w14:textId="77777777" w:rsidR="005B5722" w:rsidRDefault="005B5722" w:rsidP="005B5722">
      <w:pPr>
        <w:pStyle w:val="xxmsonormal"/>
        <w:ind w:left="720"/>
      </w:pPr>
      <w:r>
        <w:rPr>
          <w:color w:val="000000"/>
          <w:sz w:val="24"/>
          <w:szCs w:val="24"/>
        </w:rPr>
        <w:t> </w:t>
      </w:r>
    </w:p>
    <w:p w14:paraId="56ADEEC5" w14:textId="0DCEA871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1:00 p.m. - 1:1</w:t>
      </w:r>
      <w:r w:rsidR="00B84B11">
        <w:rPr>
          <w:rFonts w:eastAsia="Times New Roman"/>
          <w:color w:val="000000"/>
          <w:sz w:val="24"/>
          <w:szCs w:val="24"/>
        </w:rPr>
        <w:t>0</w:t>
      </w:r>
      <w:r>
        <w:rPr>
          <w:rFonts w:eastAsia="Times New Roman"/>
          <w:color w:val="000000"/>
          <w:sz w:val="24"/>
          <w:szCs w:val="24"/>
        </w:rPr>
        <w:t xml:space="preserve"> p.m.: Welcome &amp; Opening Remarks from Dr. </w:t>
      </w:r>
      <w:r w:rsidR="007123EC">
        <w:rPr>
          <w:rFonts w:eastAsia="Times New Roman"/>
          <w:color w:val="000000"/>
          <w:sz w:val="24"/>
          <w:szCs w:val="24"/>
        </w:rPr>
        <w:t>Daniel Carruth</w:t>
      </w:r>
      <w:r w:rsidR="009E575A">
        <w:rPr>
          <w:rFonts w:eastAsia="Times New Roman"/>
          <w:color w:val="000000"/>
          <w:sz w:val="24"/>
          <w:szCs w:val="24"/>
        </w:rPr>
        <w:t>, Associate Director</w:t>
      </w:r>
      <w:r w:rsidR="00CE2BA9">
        <w:rPr>
          <w:rFonts w:eastAsia="Times New Roman"/>
          <w:color w:val="000000"/>
          <w:sz w:val="24"/>
          <w:szCs w:val="24"/>
        </w:rPr>
        <w:t xml:space="preserve">, </w:t>
      </w:r>
      <w:r w:rsidR="009E575A">
        <w:rPr>
          <w:rFonts w:eastAsia="Times New Roman"/>
          <w:color w:val="000000"/>
          <w:sz w:val="24"/>
          <w:szCs w:val="24"/>
        </w:rPr>
        <w:t>MSU Center for Advanced Vehicular Systems</w:t>
      </w:r>
      <w:r w:rsidR="007123EC">
        <w:rPr>
          <w:rFonts w:eastAsia="Times New Roman"/>
          <w:color w:val="000000"/>
          <w:sz w:val="24"/>
          <w:szCs w:val="24"/>
        </w:rPr>
        <w:t xml:space="preserve"> (CAVS)</w:t>
      </w:r>
    </w:p>
    <w:p w14:paraId="69ADDAF3" w14:textId="77777777" w:rsidR="005B5722" w:rsidRDefault="005B5722" w:rsidP="005B5722">
      <w:pPr>
        <w:pStyle w:val="xxmsonormal"/>
        <w:ind w:left="720"/>
      </w:pPr>
      <w:r>
        <w:rPr>
          <w:color w:val="000000"/>
          <w:sz w:val="24"/>
          <w:szCs w:val="24"/>
        </w:rPr>
        <w:t> </w:t>
      </w:r>
    </w:p>
    <w:p w14:paraId="4DB57EE2" w14:textId="7ACE23B5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1:15 p.m. - 2:15 p.m.:</w:t>
      </w:r>
      <w:r w:rsidR="002339A6">
        <w:rPr>
          <w:rFonts w:eastAsia="Times New Roman"/>
          <w:color w:val="000000"/>
          <w:sz w:val="24"/>
          <w:szCs w:val="24"/>
        </w:rPr>
        <w:t xml:space="preserve">  Visiting Experts</w:t>
      </w:r>
      <w:r>
        <w:rPr>
          <w:rFonts w:eastAsia="Times New Roman"/>
          <w:color w:val="000000"/>
          <w:sz w:val="24"/>
          <w:szCs w:val="24"/>
        </w:rPr>
        <w:t xml:space="preserve"> Panel </w:t>
      </w:r>
    </w:p>
    <w:p w14:paraId="3151058B" w14:textId="4B97405F" w:rsidR="00F51956" w:rsidRPr="00F51956" w:rsidRDefault="00F51956" w:rsidP="005B5722">
      <w:pPr>
        <w:pStyle w:val="xxmsonormal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Moderator:  Mr. Madison Dixon, Associate Director – MSU Agricultural Autonomy Institute (AAI)</w:t>
      </w:r>
    </w:p>
    <w:p w14:paraId="46D17F70" w14:textId="2A8E549E" w:rsidR="005B5722" w:rsidRDefault="00F51956" w:rsidP="005B5722">
      <w:pPr>
        <w:pStyle w:val="xxmsonormal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Panelists</w:t>
      </w:r>
      <w:r w:rsidR="005B5722">
        <w:rPr>
          <w:rFonts w:eastAsia="Times New Roman"/>
          <w:color w:val="000000"/>
          <w:sz w:val="24"/>
          <w:szCs w:val="24"/>
        </w:rPr>
        <w:t>:</w:t>
      </w:r>
    </w:p>
    <w:p w14:paraId="5C40979D" w14:textId="475EE46F" w:rsidR="00C32DC8" w:rsidRPr="001A320F" w:rsidRDefault="005B5722" w:rsidP="001A320F">
      <w:pPr>
        <w:pStyle w:val="xxmsonormal"/>
        <w:numPr>
          <w:ilvl w:val="1"/>
          <w:numId w:val="6"/>
        </w:numPr>
        <w:rPr>
          <w:rFonts w:eastAsia="Times New Roman"/>
          <w:color w:val="000000"/>
        </w:rPr>
      </w:pPr>
      <w:r w:rsidRPr="00C32DC8">
        <w:rPr>
          <w:rFonts w:eastAsia="Times New Roman"/>
          <w:color w:val="000000"/>
          <w:sz w:val="24"/>
          <w:szCs w:val="24"/>
        </w:rPr>
        <w:t>M</w:t>
      </w:r>
      <w:r w:rsidR="00A82D7B">
        <w:rPr>
          <w:rFonts w:eastAsia="Times New Roman"/>
          <w:color w:val="000000"/>
          <w:sz w:val="24"/>
          <w:szCs w:val="24"/>
        </w:rPr>
        <w:t>s. Jenny Laird</w:t>
      </w:r>
      <w:r w:rsidRPr="00C32DC8">
        <w:rPr>
          <w:rFonts w:eastAsia="Times New Roman"/>
          <w:color w:val="000000"/>
          <w:sz w:val="24"/>
          <w:szCs w:val="24"/>
        </w:rPr>
        <w:t xml:space="preserve">, </w:t>
      </w:r>
      <w:r w:rsidR="008876B6">
        <w:rPr>
          <w:rFonts w:eastAsia="Times New Roman"/>
          <w:color w:val="000000"/>
          <w:sz w:val="24"/>
          <w:szCs w:val="24"/>
        </w:rPr>
        <w:t xml:space="preserve">UAS </w:t>
      </w:r>
      <w:r w:rsidRPr="00C32DC8">
        <w:rPr>
          <w:rFonts w:eastAsia="Times New Roman"/>
          <w:color w:val="000000"/>
          <w:sz w:val="24"/>
          <w:szCs w:val="24"/>
        </w:rPr>
        <w:t>Program Manager</w:t>
      </w:r>
      <w:r w:rsidR="008876B6">
        <w:rPr>
          <w:rFonts w:eastAsia="Times New Roman"/>
          <w:color w:val="000000"/>
          <w:sz w:val="24"/>
          <w:szCs w:val="24"/>
        </w:rPr>
        <w:t>, Team Lead</w:t>
      </w:r>
      <w:r w:rsidR="00603739">
        <w:rPr>
          <w:rFonts w:eastAsia="Times New Roman"/>
          <w:color w:val="000000"/>
          <w:sz w:val="24"/>
          <w:szCs w:val="24"/>
        </w:rPr>
        <w:t>, SME for Platforms &amp; Sensors</w:t>
      </w:r>
      <w:r w:rsidRPr="00C32DC8">
        <w:rPr>
          <w:rFonts w:eastAsia="Times New Roman"/>
          <w:color w:val="000000"/>
          <w:sz w:val="24"/>
          <w:szCs w:val="24"/>
        </w:rPr>
        <w:t xml:space="preserve"> - U.S. Army Engineers </w:t>
      </w:r>
      <w:r w:rsidR="00603739">
        <w:rPr>
          <w:rFonts w:eastAsia="Times New Roman"/>
          <w:color w:val="000000"/>
          <w:sz w:val="24"/>
          <w:szCs w:val="24"/>
        </w:rPr>
        <w:t>Research and Development Center (ERDC)</w:t>
      </w:r>
    </w:p>
    <w:p w14:paraId="27DF0621" w14:textId="10A631AD" w:rsidR="00FF503F" w:rsidRPr="00262024" w:rsidRDefault="00FF6E90" w:rsidP="00262024">
      <w:pPr>
        <w:pStyle w:val="xxmsonormal"/>
        <w:numPr>
          <w:ilvl w:val="1"/>
          <w:numId w:val="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D</w:t>
      </w:r>
      <w:r w:rsidR="005B5722" w:rsidRPr="008D46DB">
        <w:rPr>
          <w:rFonts w:eastAsia="Times New Roman"/>
          <w:color w:val="000000"/>
          <w:sz w:val="24"/>
          <w:szCs w:val="24"/>
        </w:rPr>
        <w:t>r. Bryan Cole</w:t>
      </w:r>
      <w:r w:rsidR="005B5722">
        <w:rPr>
          <w:rFonts w:eastAsia="Times New Roman"/>
          <w:color w:val="000000"/>
          <w:sz w:val="24"/>
          <w:szCs w:val="24"/>
        </w:rPr>
        <w:t>, Executive Director - National Oceanic &amp; Atmospheric Administration (NOAA) Uncrewed Systems Research Transition Office.</w:t>
      </w:r>
    </w:p>
    <w:p w14:paraId="0472807D" w14:textId="58596A9C" w:rsidR="00FF503F" w:rsidRPr="00713789" w:rsidRDefault="00DB2437" w:rsidP="008D46DB">
      <w:pPr>
        <w:pStyle w:val="xxmsonormal"/>
        <w:numPr>
          <w:ilvl w:val="1"/>
          <w:numId w:val="6"/>
        </w:numPr>
        <w:rPr>
          <w:rFonts w:eastAsia="Times New Roman"/>
          <w:color w:val="000000"/>
          <w:sz w:val="24"/>
          <w:szCs w:val="24"/>
        </w:rPr>
      </w:pPr>
      <w:r w:rsidRPr="008D46DB">
        <w:rPr>
          <w:rFonts w:eastAsia="Times New Roman"/>
          <w:color w:val="000000"/>
          <w:sz w:val="24"/>
          <w:szCs w:val="24"/>
        </w:rPr>
        <w:t>Dr. Matthew</w:t>
      </w:r>
      <w:r w:rsidR="00CD249D" w:rsidRPr="008D46DB">
        <w:rPr>
          <w:rFonts w:eastAsia="Times New Roman"/>
          <w:color w:val="000000"/>
          <w:sz w:val="24"/>
          <w:szCs w:val="24"/>
        </w:rPr>
        <w:t xml:space="preserve"> Burgess</w:t>
      </w:r>
      <w:r w:rsidR="00B329A4">
        <w:rPr>
          <w:rFonts w:eastAsia="Times New Roman"/>
          <w:color w:val="000000"/>
          <w:sz w:val="24"/>
          <w:szCs w:val="24"/>
        </w:rPr>
        <w:t xml:space="preserve">, </w:t>
      </w:r>
      <w:r w:rsidR="003218A5">
        <w:rPr>
          <w:rFonts w:eastAsia="Times New Roman"/>
          <w:color w:val="000000"/>
          <w:sz w:val="24"/>
          <w:szCs w:val="24"/>
        </w:rPr>
        <w:t>Mission Operator</w:t>
      </w:r>
      <w:r w:rsidR="00713789">
        <w:rPr>
          <w:rFonts w:eastAsia="Times New Roman"/>
          <w:color w:val="000000"/>
          <w:sz w:val="24"/>
          <w:szCs w:val="24"/>
        </w:rPr>
        <w:t xml:space="preserve">, Geospatial Analyst, </w:t>
      </w:r>
      <w:r w:rsidR="00B329A4">
        <w:rPr>
          <w:rFonts w:eastAsia="Times New Roman"/>
          <w:color w:val="000000"/>
          <w:sz w:val="24"/>
          <w:szCs w:val="24"/>
        </w:rPr>
        <w:t>National Uncrewed Systems Office, U.S. Geological Survey (USGS).</w:t>
      </w:r>
    </w:p>
    <w:p w14:paraId="3B3AB020" w14:textId="5EC58810" w:rsidR="002D1FF0" w:rsidRPr="00A1664E" w:rsidRDefault="007E2254" w:rsidP="002D1FF0">
      <w:pPr>
        <w:pStyle w:val="xxmsonormal"/>
        <w:numPr>
          <w:ilvl w:val="1"/>
          <w:numId w:val="6"/>
        </w:numPr>
        <w:rPr>
          <w:rFonts w:eastAsia="Times New Roman"/>
          <w:color w:val="000000"/>
        </w:rPr>
      </w:pPr>
      <w:r w:rsidRPr="00C32DC8">
        <w:rPr>
          <w:rFonts w:eastAsia="Times New Roman"/>
          <w:color w:val="000000"/>
          <w:sz w:val="24"/>
          <w:szCs w:val="24"/>
        </w:rPr>
        <w:t xml:space="preserve">Mr. Conor Ferguson, </w:t>
      </w:r>
      <w:r w:rsidR="009F240D">
        <w:rPr>
          <w:rFonts w:eastAsia="Times New Roman"/>
          <w:color w:val="000000"/>
          <w:sz w:val="24"/>
          <w:szCs w:val="24"/>
        </w:rPr>
        <w:t xml:space="preserve">President and </w:t>
      </w:r>
      <w:r w:rsidRPr="00C32DC8">
        <w:rPr>
          <w:rFonts w:eastAsia="Times New Roman"/>
          <w:color w:val="000000"/>
          <w:sz w:val="24"/>
          <w:szCs w:val="24"/>
        </w:rPr>
        <w:t xml:space="preserve">CEO - WISPR Systems </w:t>
      </w:r>
    </w:p>
    <w:p w14:paraId="48A3B9BF" w14:textId="795CCD6A" w:rsidR="001A3E9E" w:rsidRPr="00516A26" w:rsidRDefault="00C10DFF" w:rsidP="00A1664E">
      <w:pPr>
        <w:pStyle w:val="xxmsonormal"/>
        <w:numPr>
          <w:ilvl w:val="1"/>
          <w:numId w:val="6"/>
        </w:numPr>
        <w:rPr>
          <w:rFonts w:eastAsia="Times New Roman"/>
          <w:color w:val="000000"/>
        </w:rPr>
      </w:pPr>
      <w:r w:rsidRPr="00C10DFF">
        <w:rPr>
          <w:rFonts w:eastAsia="Times New Roman"/>
          <w:color w:val="000000"/>
          <w:sz w:val="24"/>
          <w:szCs w:val="24"/>
        </w:rPr>
        <w:t xml:space="preserve">Mr. Michael </w:t>
      </w:r>
      <w:proofErr w:type="spellStart"/>
      <w:r w:rsidRPr="00C10DFF">
        <w:rPr>
          <w:rFonts w:eastAsia="Times New Roman"/>
          <w:color w:val="000000"/>
          <w:sz w:val="24"/>
          <w:szCs w:val="24"/>
        </w:rPr>
        <w:t>Smitsky</w:t>
      </w:r>
      <w:proofErr w:type="spellEnd"/>
      <w:r>
        <w:rPr>
          <w:rFonts w:eastAsia="Times New Roman"/>
          <w:color w:val="000000"/>
          <w:sz w:val="24"/>
          <w:szCs w:val="24"/>
        </w:rPr>
        <w:t>, VP of Government Affairs</w:t>
      </w:r>
      <w:r w:rsidR="005B5722">
        <w:rPr>
          <w:rFonts w:eastAsia="Times New Roman"/>
          <w:color w:val="000000"/>
          <w:sz w:val="24"/>
          <w:szCs w:val="24"/>
        </w:rPr>
        <w:t xml:space="preserve"> - Association for Uncrewed Vehicle Systems International (AUVSI)</w:t>
      </w:r>
    </w:p>
    <w:p w14:paraId="6AE56288" w14:textId="566BB902" w:rsidR="00516A26" w:rsidRPr="00516A26" w:rsidRDefault="00516A26" w:rsidP="00516A26">
      <w:pPr>
        <w:pStyle w:val="xxmsonormal"/>
        <w:numPr>
          <w:ilvl w:val="1"/>
          <w:numId w:val="6"/>
        </w:numPr>
        <w:rPr>
          <w:rFonts w:eastAsia="Times New Roman"/>
          <w:color w:val="000000"/>
        </w:rPr>
      </w:pPr>
      <w:r w:rsidRPr="00FF503F">
        <w:rPr>
          <w:rFonts w:eastAsia="Times New Roman"/>
          <w:color w:val="000000"/>
          <w:sz w:val="24"/>
          <w:szCs w:val="24"/>
        </w:rPr>
        <w:t>Mr. William Tyler Scott</w:t>
      </w:r>
      <w:r>
        <w:rPr>
          <w:rFonts w:eastAsia="Times New Roman"/>
          <w:color w:val="000000"/>
          <w:sz w:val="24"/>
          <w:szCs w:val="24"/>
        </w:rPr>
        <w:t>, UAS &amp; GIS Analyst - MS Department of Wildlife, Fisheries, &amp; Parks (MDWFP) Special Response Team</w:t>
      </w:r>
    </w:p>
    <w:p w14:paraId="217A1A7A" w14:textId="77777777" w:rsidR="005B5722" w:rsidRDefault="005B5722" w:rsidP="005B5722">
      <w:pPr>
        <w:pStyle w:val="xxmsonormal"/>
        <w:ind w:left="2160"/>
      </w:pPr>
      <w:r>
        <w:rPr>
          <w:color w:val="000000"/>
          <w:sz w:val="24"/>
          <w:szCs w:val="24"/>
        </w:rPr>
        <w:t> </w:t>
      </w:r>
    </w:p>
    <w:p w14:paraId="64568C4A" w14:textId="77777777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2:15 p.m. - 2:30 p.m.: Break </w:t>
      </w:r>
    </w:p>
    <w:p w14:paraId="6750E825" w14:textId="77777777" w:rsidR="005B5722" w:rsidRDefault="005B5722" w:rsidP="005B5722">
      <w:pPr>
        <w:pStyle w:val="xxmsonormal"/>
        <w:ind w:left="720"/>
      </w:pPr>
      <w:r>
        <w:rPr>
          <w:color w:val="000000"/>
          <w:sz w:val="24"/>
          <w:szCs w:val="24"/>
        </w:rPr>
        <w:t> </w:t>
      </w:r>
    </w:p>
    <w:p w14:paraId="25E6B78C" w14:textId="52FE66C4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2:30 p.m. - 3:30 p.m.: MSU Center</w:t>
      </w:r>
      <w:r w:rsidR="00FB4715">
        <w:rPr>
          <w:rFonts w:eastAsia="Times New Roman"/>
          <w:color w:val="000000"/>
          <w:sz w:val="24"/>
          <w:szCs w:val="24"/>
        </w:rPr>
        <w:t>s &amp; Institutes Panel (moderator, Stephanie Hyche, ORD)</w:t>
      </w:r>
    </w:p>
    <w:p w14:paraId="1F1C431D" w14:textId="77777777" w:rsidR="005B5722" w:rsidRDefault="005B5722" w:rsidP="005B5722">
      <w:pPr>
        <w:pStyle w:val="xxmsonormal"/>
        <w:numPr>
          <w:ilvl w:val="0"/>
          <w:numId w:val="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Panelists to include:</w:t>
      </w:r>
    </w:p>
    <w:p w14:paraId="4CBFDE90" w14:textId="60D755C7" w:rsidR="00516A26" w:rsidRPr="00EE637C" w:rsidRDefault="00EE637C" w:rsidP="00EE637C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Dr. Tonya McCall, Director, CAVS Extension</w:t>
      </w:r>
    </w:p>
    <w:p w14:paraId="79BD9CE1" w14:textId="655960E0" w:rsidR="00EE637C" w:rsidRPr="00EE637C" w:rsidRDefault="00EE637C" w:rsidP="00EE637C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Dr. Robert Moorhead, Director, Geosystems Research Institute (GRI)</w:t>
      </w:r>
    </w:p>
    <w:p w14:paraId="19FF007C" w14:textId="77777777" w:rsidR="00EE637C" w:rsidRDefault="005B5722" w:rsidP="00EE637C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Dr. Daniel Carruth</w:t>
      </w:r>
      <w:r w:rsidR="0058618F">
        <w:rPr>
          <w:rFonts w:eastAsia="Times New Roman"/>
          <w:color w:val="000000"/>
          <w:sz w:val="24"/>
          <w:szCs w:val="24"/>
        </w:rPr>
        <w:t>, Associate Director,</w:t>
      </w:r>
      <w:r w:rsidR="00B372D7">
        <w:rPr>
          <w:rFonts w:eastAsia="Times New Roman"/>
          <w:color w:val="000000"/>
          <w:sz w:val="24"/>
          <w:szCs w:val="24"/>
        </w:rPr>
        <w:t xml:space="preserve"> Center for Advanced Vehicular Systems (CAVS)</w:t>
      </w:r>
    </w:p>
    <w:p w14:paraId="7A730007" w14:textId="6E67AA59" w:rsidR="005B5722" w:rsidRPr="00EE637C" w:rsidRDefault="00416715" w:rsidP="00EE637C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 w:rsidRPr="00EE637C">
        <w:rPr>
          <w:rFonts w:eastAsia="Times New Roman"/>
          <w:color w:val="000000"/>
          <w:sz w:val="24"/>
          <w:szCs w:val="24"/>
        </w:rPr>
        <w:t>Mr. Madison Dixon</w:t>
      </w:r>
      <w:r w:rsidR="00380BDD" w:rsidRPr="00EE637C">
        <w:rPr>
          <w:rFonts w:eastAsia="Times New Roman"/>
          <w:color w:val="000000"/>
          <w:sz w:val="24"/>
          <w:szCs w:val="24"/>
        </w:rPr>
        <w:t xml:space="preserve">, </w:t>
      </w:r>
      <w:r w:rsidR="00F67191" w:rsidRPr="00EE637C">
        <w:rPr>
          <w:rFonts w:eastAsia="Times New Roman"/>
          <w:color w:val="000000"/>
          <w:sz w:val="24"/>
          <w:szCs w:val="24"/>
        </w:rPr>
        <w:t>Associate Director, Agricultural Autonomy Institute</w:t>
      </w:r>
    </w:p>
    <w:p w14:paraId="10A74984" w14:textId="403D5EF0" w:rsidR="005B5722" w:rsidRPr="00043FA9" w:rsidRDefault="005B5722" w:rsidP="005B5722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 w:rsidRPr="00043FA9">
        <w:rPr>
          <w:rFonts w:eastAsia="Times New Roman"/>
          <w:color w:val="000000"/>
          <w:sz w:val="24"/>
          <w:szCs w:val="24"/>
        </w:rPr>
        <w:t xml:space="preserve">Col. (ret) </w:t>
      </w:r>
      <w:r w:rsidR="00F07E9F">
        <w:rPr>
          <w:rFonts w:eastAsia="Times New Roman"/>
          <w:color w:val="000000"/>
          <w:sz w:val="24"/>
          <w:szCs w:val="24"/>
        </w:rPr>
        <w:t xml:space="preserve">Stephen </w:t>
      </w:r>
      <w:r w:rsidRPr="00043FA9">
        <w:rPr>
          <w:rFonts w:eastAsia="Times New Roman"/>
          <w:color w:val="000000"/>
          <w:sz w:val="24"/>
          <w:szCs w:val="24"/>
        </w:rPr>
        <w:t>"Lux" Luxion</w:t>
      </w:r>
      <w:r w:rsidR="00F07E9F">
        <w:rPr>
          <w:rFonts w:eastAsia="Times New Roman"/>
          <w:color w:val="000000"/>
          <w:sz w:val="24"/>
          <w:szCs w:val="24"/>
        </w:rPr>
        <w:t xml:space="preserve">, Director, </w:t>
      </w:r>
      <w:r w:rsidR="001F158D">
        <w:rPr>
          <w:rFonts w:eastAsia="Times New Roman"/>
          <w:color w:val="000000"/>
          <w:sz w:val="24"/>
          <w:szCs w:val="24"/>
        </w:rPr>
        <w:t>Alliance for System Safety of UAS Through Research Excellence (</w:t>
      </w:r>
      <w:r w:rsidR="00F07E9F">
        <w:rPr>
          <w:rFonts w:eastAsia="Times New Roman"/>
          <w:color w:val="000000"/>
          <w:sz w:val="24"/>
          <w:szCs w:val="24"/>
        </w:rPr>
        <w:t>ASSURE</w:t>
      </w:r>
      <w:r w:rsidR="001F158D">
        <w:rPr>
          <w:rFonts w:eastAsia="Times New Roman"/>
          <w:color w:val="000000"/>
          <w:sz w:val="24"/>
          <w:szCs w:val="24"/>
        </w:rPr>
        <w:t>)</w:t>
      </w:r>
    </w:p>
    <w:p w14:paraId="5457E2E6" w14:textId="23BC5C1C" w:rsidR="005B5722" w:rsidRPr="00C4313B" w:rsidRDefault="005B5722" w:rsidP="00E87735">
      <w:pPr>
        <w:pStyle w:val="xxmsonormal"/>
        <w:numPr>
          <w:ilvl w:val="1"/>
          <w:numId w:val="10"/>
        </w:numPr>
      </w:pPr>
      <w:r w:rsidRPr="00043FA9">
        <w:rPr>
          <w:rFonts w:eastAsia="Times New Roman"/>
          <w:color w:val="000000"/>
          <w:sz w:val="24"/>
          <w:szCs w:val="24"/>
        </w:rPr>
        <w:t>Mr. Rob Premo</w:t>
      </w:r>
      <w:r w:rsidR="006D24C8">
        <w:rPr>
          <w:color w:val="000000"/>
          <w:sz w:val="24"/>
          <w:szCs w:val="24"/>
        </w:rPr>
        <w:t xml:space="preserve">, Director, </w:t>
      </w:r>
      <w:r w:rsidR="00131187">
        <w:rPr>
          <w:color w:val="000000"/>
          <w:sz w:val="24"/>
          <w:szCs w:val="24"/>
        </w:rPr>
        <w:t>Center for Cyber Innovation</w:t>
      </w:r>
      <w:r w:rsidR="00C4313B">
        <w:rPr>
          <w:color w:val="000000"/>
          <w:sz w:val="24"/>
          <w:szCs w:val="24"/>
        </w:rPr>
        <w:t xml:space="preserve"> (CCI)</w:t>
      </w:r>
      <w:r w:rsidR="00131187">
        <w:rPr>
          <w:color w:val="000000"/>
          <w:sz w:val="24"/>
          <w:szCs w:val="24"/>
        </w:rPr>
        <w:t xml:space="preserve"> / Interim Director, </w:t>
      </w:r>
      <w:proofErr w:type="spellStart"/>
      <w:r w:rsidR="00131187">
        <w:rPr>
          <w:color w:val="000000"/>
          <w:sz w:val="24"/>
          <w:szCs w:val="24"/>
        </w:rPr>
        <w:t>Raspet</w:t>
      </w:r>
      <w:proofErr w:type="spellEnd"/>
      <w:r w:rsidR="00131187">
        <w:rPr>
          <w:color w:val="000000"/>
          <w:sz w:val="24"/>
          <w:szCs w:val="24"/>
        </w:rPr>
        <w:t xml:space="preserve"> Flight Research Laboratory</w:t>
      </w:r>
    </w:p>
    <w:p w14:paraId="3B793FF3" w14:textId="77777777" w:rsidR="00B94869" w:rsidRDefault="00B94869" w:rsidP="005B5722">
      <w:pPr>
        <w:pStyle w:val="xxmsonormal"/>
        <w:rPr>
          <w:rFonts w:eastAsia="Times New Roman"/>
          <w:color w:val="000000"/>
          <w:sz w:val="24"/>
          <w:szCs w:val="24"/>
        </w:rPr>
      </w:pPr>
    </w:p>
    <w:p w14:paraId="00AAF3C2" w14:textId="77777777" w:rsidR="00B94869" w:rsidRDefault="00B94869" w:rsidP="005B5722">
      <w:pPr>
        <w:pStyle w:val="xxmsonormal"/>
        <w:rPr>
          <w:rFonts w:eastAsia="Times New Roman"/>
          <w:color w:val="000000"/>
          <w:sz w:val="24"/>
          <w:szCs w:val="24"/>
        </w:rPr>
      </w:pPr>
    </w:p>
    <w:p w14:paraId="4AA86E3E" w14:textId="3597191B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3:30 p.m. - 3:45 p.m.: Break </w:t>
      </w:r>
    </w:p>
    <w:p w14:paraId="3A9A0E73" w14:textId="77777777" w:rsidR="005B5722" w:rsidRDefault="005B5722" w:rsidP="005B5722">
      <w:pPr>
        <w:pStyle w:val="xxmsonormal"/>
        <w:ind w:left="720"/>
      </w:pPr>
      <w:r>
        <w:rPr>
          <w:color w:val="000000"/>
          <w:sz w:val="24"/>
          <w:szCs w:val="24"/>
        </w:rPr>
        <w:t> </w:t>
      </w:r>
    </w:p>
    <w:p w14:paraId="43292805" w14:textId="294EDF1F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3:45 p.m. - 5:00 p.m.: Lightening Presentations (1</w:t>
      </w:r>
      <w:r w:rsidR="001A3E9E">
        <w:rPr>
          <w:rFonts w:eastAsia="Times New Roman"/>
          <w:color w:val="000000"/>
          <w:sz w:val="24"/>
          <w:szCs w:val="24"/>
        </w:rPr>
        <w:t>0</w:t>
      </w:r>
      <w:r>
        <w:rPr>
          <w:rFonts w:eastAsia="Times New Roman"/>
          <w:color w:val="000000"/>
          <w:sz w:val="24"/>
          <w:szCs w:val="24"/>
        </w:rPr>
        <w:t xml:space="preserve"> min</w:t>
      </w:r>
      <w:r w:rsidR="001A3E9E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presentations)</w:t>
      </w:r>
    </w:p>
    <w:p w14:paraId="7167D7DB" w14:textId="77777777" w:rsidR="00492DF7" w:rsidRPr="00492DF7" w:rsidRDefault="00492DF7" w:rsidP="00492DF7">
      <w:pPr>
        <w:pStyle w:val="xxmsonormal"/>
        <w:ind w:left="1440"/>
        <w:rPr>
          <w:rFonts w:eastAsia="Times New Roman"/>
          <w:color w:val="000000"/>
        </w:rPr>
      </w:pPr>
    </w:p>
    <w:p w14:paraId="436C8F7B" w14:textId="56074ED3" w:rsidR="007859FA" w:rsidRPr="00EE637C" w:rsidRDefault="005B5722" w:rsidP="007859FA">
      <w:pPr>
        <w:pStyle w:val="xxmsonormal"/>
        <w:numPr>
          <w:ilvl w:val="1"/>
          <w:numId w:val="14"/>
        </w:numPr>
        <w:rPr>
          <w:rFonts w:eastAsia="Times New Roman"/>
          <w:color w:val="000000"/>
        </w:rPr>
      </w:pPr>
      <w:r w:rsidRPr="00A60396">
        <w:rPr>
          <w:rFonts w:eastAsia="Times New Roman"/>
          <w:color w:val="000000"/>
          <w:sz w:val="24"/>
          <w:szCs w:val="24"/>
        </w:rPr>
        <w:t>Dr. Joby Czarnecki</w:t>
      </w:r>
      <w:r w:rsidR="005B78BA">
        <w:rPr>
          <w:rFonts w:eastAsia="Times New Roman"/>
          <w:color w:val="000000"/>
          <w:sz w:val="24"/>
          <w:szCs w:val="24"/>
        </w:rPr>
        <w:t>, Associate Research Professor, Geosystems Research Institute</w:t>
      </w:r>
      <w:r w:rsidR="0042684B">
        <w:rPr>
          <w:rFonts w:eastAsia="Times New Roman"/>
          <w:color w:val="000000"/>
          <w:sz w:val="24"/>
          <w:szCs w:val="24"/>
        </w:rPr>
        <w:t xml:space="preserve"> (GRI)</w:t>
      </w:r>
    </w:p>
    <w:p w14:paraId="2EE403D8" w14:textId="24411778" w:rsidR="00EE637C" w:rsidRPr="00EE637C" w:rsidRDefault="00EE637C" w:rsidP="00EE637C">
      <w:pPr>
        <w:pStyle w:val="xxmsonormal"/>
        <w:numPr>
          <w:ilvl w:val="1"/>
          <w:numId w:val="14"/>
        </w:numPr>
        <w:rPr>
          <w:rFonts w:eastAsia="Times New Roman"/>
          <w:color w:val="000000"/>
        </w:rPr>
      </w:pPr>
      <w:r w:rsidRPr="00A60396">
        <w:rPr>
          <w:rFonts w:eastAsia="Times New Roman"/>
          <w:color w:val="000000"/>
          <w:sz w:val="24"/>
          <w:szCs w:val="24"/>
        </w:rPr>
        <w:t>Dr. Christopher Hudson</w:t>
      </w:r>
      <w:r>
        <w:rPr>
          <w:rFonts w:eastAsia="Times New Roman"/>
          <w:color w:val="000000"/>
          <w:sz w:val="24"/>
          <w:szCs w:val="24"/>
        </w:rPr>
        <w:t>, Research Engineer, Center for Advanced Vehicular Systems (CAVS)</w:t>
      </w:r>
    </w:p>
    <w:p w14:paraId="76B8D2C4" w14:textId="53FC5B33" w:rsidR="005B5722" w:rsidRDefault="005B5722" w:rsidP="005B5722">
      <w:pPr>
        <w:pStyle w:val="xxmsonormal"/>
        <w:numPr>
          <w:ilvl w:val="1"/>
          <w:numId w:val="14"/>
        </w:numPr>
        <w:rPr>
          <w:rFonts w:eastAsia="Times New Roman"/>
          <w:color w:val="000000"/>
        </w:rPr>
      </w:pPr>
      <w:r w:rsidRPr="00A60396">
        <w:rPr>
          <w:rFonts w:eastAsia="Times New Roman"/>
          <w:color w:val="000000"/>
          <w:sz w:val="24"/>
          <w:szCs w:val="24"/>
        </w:rPr>
        <w:t>Mr. Caden Teer</w:t>
      </w:r>
      <w:r w:rsidR="003D6ACB">
        <w:rPr>
          <w:rFonts w:eastAsia="Times New Roman"/>
          <w:color w:val="000000"/>
          <w:sz w:val="24"/>
          <w:szCs w:val="24"/>
        </w:rPr>
        <w:t xml:space="preserve">, Associate Director of Research Engineering, </w:t>
      </w:r>
      <w:proofErr w:type="spellStart"/>
      <w:r w:rsidR="003D6ACB">
        <w:rPr>
          <w:rFonts w:eastAsia="Times New Roman"/>
          <w:color w:val="000000"/>
          <w:sz w:val="24"/>
          <w:szCs w:val="24"/>
        </w:rPr>
        <w:t>Raspet</w:t>
      </w:r>
      <w:proofErr w:type="spellEnd"/>
      <w:r w:rsidR="003D6ACB">
        <w:rPr>
          <w:rFonts w:eastAsia="Times New Roman"/>
          <w:color w:val="000000"/>
          <w:sz w:val="24"/>
          <w:szCs w:val="24"/>
        </w:rPr>
        <w:t xml:space="preserve"> Flight Research Laboratory</w:t>
      </w:r>
    </w:p>
    <w:p w14:paraId="6330D7D6" w14:textId="77777777" w:rsidR="0042684B" w:rsidRPr="00EE637C" w:rsidRDefault="008C4BD1" w:rsidP="0042684B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 w:rsidRPr="00A60396">
        <w:rPr>
          <w:rFonts w:eastAsia="Times New Roman"/>
          <w:color w:val="000000"/>
          <w:sz w:val="24"/>
          <w:szCs w:val="24"/>
        </w:rPr>
        <w:t>Ms. Hannah Thach</w:t>
      </w:r>
      <w:r w:rsidR="0042684B">
        <w:rPr>
          <w:rFonts w:eastAsia="Times New Roman"/>
          <w:color w:val="000000"/>
          <w:sz w:val="24"/>
          <w:szCs w:val="24"/>
        </w:rPr>
        <w:t>, Associate Director for Research, Alliance for System Safety of UAS Through Research Excellence (ASSURE)</w:t>
      </w:r>
    </w:p>
    <w:p w14:paraId="68CAA6B2" w14:textId="77777777" w:rsidR="00EE637C" w:rsidRPr="007859FA" w:rsidRDefault="00EE637C" w:rsidP="00EE637C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 w:rsidRPr="00A60396">
        <w:rPr>
          <w:rFonts w:eastAsia="Times New Roman"/>
          <w:color w:val="000000"/>
          <w:sz w:val="24"/>
          <w:szCs w:val="24"/>
        </w:rPr>
        <w:t>Ms. Jessica Wolfe</w:t>
      </w:r>
      <w:r>
        <w:rPr>
          <w:rFonts w:eastAsia="Times New Roman"/>
          <w:color w:val="000000"/>
          <w:sz w:val="24"/>
          <w:szCs w:val="24"/>
        </w:rPr>
        <w:t>, Research Associate, Geosystems Research Institute (GRI)</w:t>
      </w:r>
    </w:p>
    <w:p w14:paraId="6AE4DBA1" w14:textId="351A22CC" w:rsidR="00EE637C" w:rsidRPr="00EE637C" w:rsidRDefault="00EE637C" w:rsidP="00EE637C">
      <w:pPr>
        <w:pStyle w:val="xxmsonormal"/>
        <w:numPr>
          <w:ilvl w:val="1"/>
          <w:numId w:val="10"/>
        </w:numPr>
        <w:rPr>
          <w:rFonts w:eastAsia="Times New Roman"/>
          <w:color w:val="000000"/>
        </w:rPr>
      </w:pPr>
      <w:r w:rsidRPr="00A60396">
        <w:rPr>
          <w:rFonts w:eastAsia="Times New Roman"/>
          <w:color w:val="000000"/>
          <w:sz w:val="24"/>
          <w:szCs w:val="24"/>
        </w:rPr>
        <w:t>Dr. Xin Zhang</w:t>
      </w:r>
      <w:r>
        <w:rPr>
          <w:rFonts w:eastAsia="Times New Roman"/>
          <w:color w:val="000000"/>
          <w:sz w:val="24"/>
          <w:szCs w:val="24"/>
        </w:rPr>
        <w:t>, Assistant Professor, Agricultural and Biological Engineering (ABE)</w:t>
      </w:r>
    </w:p>
    <w:p w14:paraId="1C9031E6" w14:textId="63D51ACF" w:rsidR="008C4BD1" w:rsidRDefault="0042684B" w:rsidP="0042684B">
      <w:pPr>
        <w:pStyle w:val="xxmsonormal"/>
        <w:ind w:left="1440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AD61723" w14:textId="77777777" w:rsidR="005B5722" w:rsidRDefault="005B5722" w:rsidP="005B5722">
      <w:pPr>
        <w:pStyle w:val="xxmsonormal"/>
        <w:ind w:left="2160"/>
      </w:pPr>
      <w:r>
        <w:rPr>
          <w:color w:val="000000"/>
          <w:sz w:val="24"/>
          <w:szCs w:val="24"/>
        </w:rPr>
        <w:t> </w:t>
      </w:r>
    </w:p>
    <w:p w14:paraId="55AEFF33" w14:textId="77777777" w:rsidR="001502D4" w:rsidRDefault="005B5722" w:rsidP="005B5722">
      <w:pPr>
        <w:pStyle w:val="xxmsonormal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5:00 pm. - 5:30 p.m.: Concluding Remarks</w:t>
      </w:r>
      <w:r w:rsidR="009A1FB0">
        <w:rPr>
          <w:rFonts w:eastAsia="Times New Roman"/>
          <w:color w:val="000000"/>
          <w:sz w:val="24"/>
          <w:szCs w:val="24"/>
        </w:rPr>
        <w:t xml:space="preserve">, Mr. Madison Dixon, Associate Director, MSU Agricultural Autonomy </w:t>
      </w:r>
      <w:r w:rsidR="001502D4">
        <w:rPr>
          <w:rFonts w:eastAsia="Times New Roman"/>
          <w:color w:val="000000"/>
          <w:sz w:val="24"/>
          <w:szCs w:val="24"/>
        </w:rPr>
        <w:t>Institute</w:t>
      </w:r>
    </w:p>
    <w:p w14:paraId="362C01D9" w14:textId="77777777" w:rsidR="001502D4" w:rsidRDefault="001502D4" w:rsidP="005B5722">
      <w:pPr>
        <w:pStyle w:val="xxmsonormal"/>
        <w:rPr>
          <w:rFonts w:eastAsia="Times New Roman"/>
          <w:color w:val="000000"/>
          <w:sz w:val="24"/>
          <w:szCs w:val="24"/>
        </w:rPr>
      </w:pPr>
    </w:p>
    <w:p w14:paraId="22424C5E" w14:textId="35812317" w:rsidR="005B5722" w:rsidRDefault="005B5722" w:rsidP="005B5722">
      <w:pPr>
        <w:pStyle w:val="xxmsonormal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Networking Opportunity with MSU Student Researchers.</w:t>
      </w:r>
    </w:p>
    <w:p w14:paraId="6C5B696B" w14:textId="77777777" w:rsidR="005B5722" w:rsidRDefault="005B5722"/>
    <w:sectPr w:rsidR="005B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265"/>
    <w:multiLevelType w:val="multilevel"/>
    <w:tmpl w:val="C55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42B4E"/>
    <w:multiLevelType w:val="multilevel"/>
    <w:tmpl w:val="31E8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242E1"/>
    <w:multiLevelType w:val="multilevel"/>
    <w:tmpl w:val="0618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42069"/>
    <w:multiLevelType w:val="multilevel"/>
    <w:tmpl w:val="19DA2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2F79DB"/>
    <w:multiLevelType w:val="multilevel"/>
    <w:tmpl w:val="3766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01748"/>
    <w:multiLevelType w:val="multilevel"/>
    <w:tmpl w:val="C96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E265B"/>
    <w:multiLevelType w:val="multilevel"/>
    <w:tmpl w:val="3F2E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828DF"/>
    <w:multiLevelType w:val="multilevel"/>
    <w:tmpl w:val="4458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B5425C"/>
    <w:multiLevelType w:val="multilevel"/>
    <w:tmpl w:val="232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5407AD"/>
    <w:multiLevelType w:val="multilevel"/>
    <w:tmpl w:val="56F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887E39"/>
    <w:multiLevelType w:val="multilevel"/>
    <w:tmpl w:val="6B6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A2B18"/>
    <w:multiLevelType w:val="multilevel"/>
    <w:tmpl w:val="D204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31731F"/>
    <w:multiLevelType w:val="multilevel"/>
    <w:tmpl w:val="59B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693A73"/>
    <w:multiLevelType w:val="multilevel"/>
    <w:tmpl w:val="317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D52CD2"/>
    <w:multiLevelType w:val="multilevel"/>
    <w:tmpl w:val="3BA0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8768477">
    <w:abstractNumId w:val="11"/>
  </w:num>
  <w:num w:numId="2" w16cid:durableId="411512818">
    <w:abstractNumId w:val="10"/>
  </w:num>
  <w:num w:numId="3" w16cid:durableId="1948534763">
    <w:abstractNumId w:val="2"/>
  </w:num>
  <w:num w:numId="4" w16cid:durableId="1900088920">
    <w:abstractNumId w:val="7"/>
  </w:num>
  <w:num w:numId="5" w16cid:durableId="127091231">
    <w:abstractNumId w:val="5"/>
  </w:num>
  <w:num w:numId="6" w16cid:durableId="845293999">
    <w:abstractNumId w:val="8"/>
  </w:num>
  <w:num w:numId="7" w16cid:durableId="2091810142">
    <w:abstractNumId w:val="12"/>
  </w:num>
  <w:num w:numId="8" w16cid:durableId="1469320994">
    <w:abstractNumId w:val="13"/>
  </w:num>
  <w:num w:numId="9" w16cid:durableId="605699765">
    <w:abstractNumId w:val="9"/>
  </w:num>
  <w:num w:numId="10" w16cid:durableId="423845901">
    <w:abstractNumId w:val="6"/>
  </w:num>
  <w:num w:numId="11" w16cid:durableId="189220880">
    <w:abstractNumId w:val="0"/>
  </w:num>
  <w:num w:numId="12" w16cid:durableId="872349761">
    <w:abstractNumId w:val="1"/>
  </w:num>
  <w:num w:numId="13" w16cid:durableId="936058460">
    <w:abstractNumId w:val="4"/>
  </w:num>
  <w:num w:numId="14" w16cid:durableId="46150898">
    <w:abstractNumId w:val="14"/>
  </w:num>
  <w:num w:numId="15" w16cid:durableId="129545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22"/>
    <w:rsid w:val="0002331F"/>
    <w:rsid w:val="00043FA9"/>
    <w:rsid w:val="0009793E"/>
    <w:rsid w:val="000E034D"/>
    <w:rsid w:val="00131187"/>
    <w:rsid w:val="001502D4"/>
    <w:rsid w:val="00174486"/>
    <w:rsid w:val="00177999"/>
    <w:rsid w:val="001A320F"/>
    <w:rsid w:val="001A3E9E"/>
    <w:rsid w:val="001D0EC4"/>
    <w:rsid w:val="001D1394"/>
    <w:rsid w:val="001E3943"/>
    <w:rsid w:val="001F158D"/>
    <w:rsid w:val="00205603"/>
    <w:rsid w:val="00217A27"/>
    <w:rsid w:val="002339A6"/>
    <w:rsid w:val="0025061E"/>
    <w:rsid w:val="00262024"/>
    <w:rsid w:val="002D1FF0"/>
    <w:rsid w:val="003218A5"/>
    <w:rsid w:val="00380BDD"/>
    <w:rsid w:val="003D6ACB"/>
    <w:rsid w:val="004139B0"/>
    <w:rsid w:val="00416715"/>
    <w:rsid w:val="00426604"/>
    <w:rsid w:val="0042684B"/>
    <w:rsid w:val="00492DF7"/>
    <w:rsid w:val="00516A26"/>
    <w:rsid w:val="0058618F"/>
    <w:rsid w:val="005B5722"/>
    <w:rsid w:val="005B78BA"/>
    <w:rsid w:val="005C64E9"/>
    <w:rsid w:val="00603739"/>
    <w:rsid w:val="00652ECA"/>
    <w:rsid w:val="006960E5"/>
    <w:rsid w:val="006A1F42"/>
    <w:rsid w:val="006D24C8"/>
    <w:rsid w:val="007123EC"/>
    <w:rsid w:val="00713789"/>
    <w:rsid w:val="007859FA"/>
    <w:rsid w:val="00787274"/>
    <w:rsid w:val="007A315E"/>
    <w:rsid w:val="007E2254"/>
    <w:rsid w:val="0080271C"/>
    <w:rsid w:val="00826DAF"/>
    <w:rsid w:val="00835E42"/>
    <w:rsid w:val="008871B9"/>
    <w:rsid w:val="008876B6"/>
    <w:rsid w:val="008C4BD1"/>
    <w:rsid w:val="008D46DB"/>
    <w:rsid w:val="009832E4"/>
    <w:rsid w:val="009A1FB0"/>
    <w:rsid w:val="009B368E"/>
    <w:rsid w:val="009E575A"/>
    <w:rsid w:val="009E7069"/>
    <w:rsid w:val="009F240D"/>
    <w:rsid w:val="00A1664E"/>
    <w:rsid w:val="00A60396"/>
    <w:rsid w:val="00A65042"/>
    <w:rsid w:val="00A82D7B"/>
    <w:rsid w:val="00AA0ABC"/>
    <w:rsid w:val="00AB7EB2"/>
    <w:rsid w:val="00B01FE8"/>
    <w:rsid w:val="00B329A4"/>
    <w:rsid w:val="00B372D7"/>
    <w:rsid w:val="00B84B11"/>
    <w:rsid w:val="00B94869"/>
    <w:rsid w:val="00BB37F1"/>
    <w:rsid w:val="00C10DFF"/>
    <w:rsid w:val="00C32DC8"/>
    <w:rsid w:val="00C4313B"/>
    <w:rsid w:val="00CD249D"/>
    <w:rsid w:val="00CE2BA9"/>
    <w:rsid w:val="00CF4A11"/>
    <w:rsid w:val="00D903D3"/>
    <w:rsid w:val="00DA744A"/>
    <w:rsid w:val="00DB2437"/>
    <w:rsid w:val="00E37D24"/>
    <w:rsid w:val="00E87735"/>
    <w:rsid w:val="00E87DEA"/>
    <w:rsid w:val="00EE637C"/>
    <w:rsid w:val="00F005A1"/>
    <w:rsid w:val="00F07E9F"/>
    <w:rsid w:val="00F51956"/>
    <w:rsid w:val="00F67191"/>
    <w:rsid w:val="00FB4715"/>
    <w:rsid w:val="00FC48EE"/>
    <w:rsid w:val="00FF4ACE"/>
    <w:rsid w:val="00FF503F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69D5"/>
  <w15:chartTrackingRefBased/>
  <w15:docId w15:val="{467A99D1-1D7E-4287-8B6F-16C15F92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B572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A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Hyche, Stephanie</dc:creator>
  <cp:keywords/>
  <dc:description/>
  <cp:lastModifiedBy>Kirkpatrick, LeLe</cp:lastModifiedBy>
  <cp:revision>12</cp:revision>
  <cp:lastPrinted>2023-09-27T19:50:00Z</cp:lastPrinted>
  <dcterms:created xsi:type="dcterms:W3CDTF">2023-10-16T21:21:00Z</dcterms:created>
  <dcterms:modified xsi:type="dcterms:W3CDTF">2023-11-08T20:43:00Z</dcterms:modified>
</cp:coreProperties>
</file>